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B219F4" w14:textId="77777777" w:rsidR="00577A87" w:rsidRDefault="00577A87" w:rsidP="00577A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</w:p>
    <w:p w14:paraId="0FE55F1C" w14:textId="77777777" w:rsidR="00DF5FF7" w:rsidRDefault="00577A87" w:rsidP="00577A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                                                                                             </w:t>
      </w:r>
      <w:r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fldChar w:fldCharType="begin"/>
      </w:r>
      <w:r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fldChar w:fldCharType="end"/>
      </w:r>
      <w:r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Załącznik </w:t>
      </w:r>
      <w:r w:rsidR="00B540B7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N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r 2  </w:t>
      </w:r>
    </w:p>
    <w:p w14:paraId="549A59A4" w14:textId="55473A10" w:rsidR="00577A87" w:rsidRDefault="00DF5FF7" w:rsidP="00577A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                                                                                             </w:t>
      </w:r>
      <w:r w:rsidR="00577A87"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do </w:t>
      </w:r>
      <w:r w:rsidR="00577A87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Zarządzenia </w:t>
      </w:r>
      <w:r w:rsidR="00577A87"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Nr 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005</w:t>
      </w:r>
      <w:r w:rsidR="00AA1D40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0.125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.2024</w:t>
      </w:r>
      <w:r w:rsidR="00577A87"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br/>
      </w:r>
      <w:r w:rsidR="00577A87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                                                                                             </w:t>
      </w:r>
      <w:r w:rsidR="0059192D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Burmistrza Miasta i Gminy Mrocza</w:t>
      </w:r>
      <w:r w:rsidR="00577A87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 </w:t>
      </w:r>
    </w:p>
    <w:p w14:paraId="330C7C7A" w14:textId="097BB3F1" w:rsidR="00B540B7" w:rsidRDefault="00B540B7" w:rsidP="00577A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                                                                                            </w:t>
      </w:r>
      <w:r w:rsidR="00E6679D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z dnia </w:t>
      </w:r>
      <w:r w:rsidR="00AA1D40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>15.07.</w:t>
      </w:r>
      <w:r w:rsidR="00DF5FF7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2024 r. </w:t>
      </w:r>
    </w:p>
    <w:p w14:paraId="4B1E5FB5" w14:textId="148CD2C5" w:rsidR="00FD558E" w:rsidRDefault="00577A87" w:rsidP="00577A87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  <w:r w:rsidRPr="00C941F1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t xml:space="preserve"> </w:t>
      </w:r>
      <w:r w:rsidRPr="00EE77E8"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  <w:br/>
      </w:r>
    </w:p>
    <w:p w14:paraId="4845CA3F" w14:textId="77777777" w:rsidR="00FD558E" w:rsidRPr="00EE77E8" w:rsidRDefault="00FD558E" w:rsidP="00FD558E">
      <w:pPr>
        <w:keepNext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Cs w:val="24"/>
          <w:u w:color="000000"/>
          <w:lang w:eastAsia="pl-PL" w:bidi="pl-PL"/>
          <w14:ligatures w14:val="none"/>
        </w:rPr>
      </w:pPr>
    </w:p>
    <w:p w14:paraId="564D18E9" w14:textId="77777777" w:rsidR="009E6459" w:rsidRPr="00F569CF" w:rsidRDefault="009E6459" w:rsidP="009E6459">
      <w:pPr>
        <w:shd w:val="clear" w:color="auto" w:fill="FFFFFF"/>
        <w:spacing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</w:pPr>
      <w:r w:rsidRPr="00F569CF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  <w:t>Standardy ochrony małoletnich</w:t>
      </w:r>
    </w:p>
    <w:p w14:paraId="66C18852" w14:textId="77777777" w:rsidR="009E6459" w:rsidRPr="00F569CF" w:rsidRDefault="009E6459" w:rsidP="009E6459">
      <w:pPr>
        <w:shd w:val="clear" w:color="auto" w:fill="FFFFFF"/>
        <w:spacing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</w:pPr>
      <w:r w:rsidRPr="00F569CF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  <w:t>WERSJA SKRÓCONA DLA MAŁOLETNICH</w:t>
      </w:r>
    </w:p>
    <w:p w14:paraId="15539202" w14:textId="77777777" w:rsidR="009E6459" w:rsidRPr="009E6459" w:rsidRDefault="009E6459" w:rsidP="009E6459">
      <w:pPr>
        <w:shd w:val="clear" w:color="auto" w:fill="FFFFFF"/>
        <w:spacing w:line="240" w:lineRule="auto"/>
        <w:outlineLvl w:val="3"/>
        <w:rPr>
          <w:rFonts w:ascii="Arial" w:eastAsia="Times New Roman" w:hAnsi="Arial" w:cs="Arial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</w:p>
    <w:p w14:paraId="26345ABF" w14:textId="77777777" w:rsidR="009E6459" w:rsidRPr="009E6459" w:rsidRDefault="009E6459" w:rsidP="009E6459">
      <w:pPr>
        <w:shd w:val="clear" w:color="auto" w:fill="FFFFFF"/>
        <w:spacing w:line="240" w:lineRule="auto"/>
        <w:jc w:val="center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CZYM SĄ STANDARDY I DLACZEGO ZOSTAŁY WPROWADZONE?</w:t>
      </w:r>
    </w:p>
    <w:p w14:paraId="418A1CFD" w14:textId="3B98580B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Przemoc i krzywdzenie są niestety bardzo częste i zdarzają się zarówno </w:t>
      </w:r>
      <w:r w:rsidR="00BD1EC0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                   </w:t>
      </w:r>
      <w:r w:rsidRPr="00DF5FF7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 rodzinach, szkołach, jak i innych miejscach, w których zdarza Ci się przebywać. Możesz doświadczyć tych zjawisk także w przestrzeni internetowej, np. podczas zajęć, komunikacji z innymi lub gry.</w:t>
      </w:r>
    </w:p>
    <w:p w14:paraId="6A86FA50" w14:textId="7C06405E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Dla nas </w:t>
      </w:r>
      <w:r w:rsidRPr="00DF5FF7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  <w:t>nadrzędną wartością jest to, żeby zapewnić Ci bezpieczny rozwój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, </w:t>
      </w:r>
      <w:r w:rsid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        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a w tym celu wprowadziliśmy Standardy Ochrony Małoletnich, które są dla nas nie tylko obowiązkiem zawartym w ustawie, ale także drogowskazem relacji </w:t>
      </w:r>
      <w:r w:rsid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          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i budowania przyjaznej przestrzeni dla Ciebie.</w:t>
      </w:r>
    </w:p>
    <w:p w14:paraId="573DB830" w14:textId="399300AE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  <w:t>Poznaj nas lepiej i zapoznaj się z naszymi najważniejszymi wartościami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. </w:t>
      </w:r>
      <w:r w:rsid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        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A jeśli chciałbyś coś do nich dodać, daj nam znać! Jesteśmy otwarci na Twoje propozycje, bo to Ty i Twoja unikatowość pozwala nam na ciągły rozwój.</w:t>
      </w:r>
    </w:p>
    <w:p w14:paraId="75CFDD34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Poniżej będzie krótko, ale na temat!</w:t>
      </w:r>
    </w:p>
    <w:p w14:paraId="426616F1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1. TWOJE BEZPIECZEŃSTWO - NASZ PRIORYTET</w:t>
      </w:r>
    </w:p>
    <w:p w14:paraId="618AE98D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Chcemy ochronić Cię przed różnymi formami krzywdzenia, w tym agresji fizycznej i psychicznej.</w:t>
      </w:r>
    </w:p>
    <w:p w14:paraId="292EA36F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2. PRZEMOC? NIE MA MOWY! / NO WAY!</w:t>
      </w:r>
    </w:p>
    <w:p w14:paraId="7D40B1A9" w14:textId="4BA476A0" w:rsidR="009E6459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Jeśli doświadczysz sytuacji, w której ktoś Cię skrzywdzi, upokorzy lub będzie Ci przykro lub wiesz, że ktoś inny ma z tym problem, zgłoś to do swojego nauczyciela. Możesz to zrobić także osobiście/telefonicznie lub mailowo. Nie musisz się podpisywać, ale będzie nam wtedy łatwiej pozyskać więcej szczegółów o danej sytuacji. Każde takie zgłoszenie potraktujemy poważnie </w:t>
      </w:r>
      <w:r w:rsid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          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i przeanalizujemy.</w:t>
      </w:r>
    </w:p>
    <w:p w14:paraId="012546D3" w14:textId="77777777" w:rsidR="00BD1EC0" w:rsidRPr="00DF5FF7" w:rsidRDefault="00BD1EC0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</w:p>
    <w:p w14:paraId="35ECA684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lastRenderedPageBreak/>
        <w:t>3. SZACUNEK? NO PEWNIE!</w:t>
      </w:r>
    </w:p>
    <w:p w14:paraId="52BCF530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Jesteś dla nas najważniejszą osobą, bez której nasze działania nie miałyby sensu. Dlatego szanujemy Twoje prawa, w tym w szczególności godność i dążymy do zapewnienia Ci bezpieczeństwa.</w:t>
      </w:r>
    </w:p>
    <w:p w14:paraId="3617071B" w14:textId="4C5F738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W komunikacji z Tobą kierujemy się szacunkiem, cierpliwością </w:t>
      </w:r>
      <w:r w:rsid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                                    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i wyrozumiałością.</w:t>
      </w:r>
    </w:p>
    <w:p w14:paraId="2C787A64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4. JESTEŚMY RÓŻNI</w:t>
      </w:r>
    </w:p>
    <w:p w14:paraId="6621BF69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Jesteśmy różni, ale każdy z nas jest wyjątkowy. Różnorodność pozwala nam uczyć się nie tylko od nauczyciela, ale też od innych. </w:t>
      </w:r>
    </w:p>
    <w:p w14:paraId="51EF0248" w14:textId="356B2FF2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My także cały czas uczymy się od Ciebie, a  obserwowanie Twojego rozwoju </w:t>
      </w:r>
      <w:r w:rsid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           </w:t>
      </w: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i nauka nowych umiejętności to prawdziwa przyjemność. </w:t>
      </w:r>
    </w:p>
    <w:p w14:paraId="3DFAFBD7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Jeśli kogoś nie rozumiesz, zadaj dodatkowe pytania lub poproś o powtórzenie. </w:t>
      </w:r>
    </w:p>
    <w:p w14:paraId="24FC112B" w14:textId="59376A6F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Masz prawo do wyrażania swojej potrzeby, ale agresja, przerywanie, czy zagłuszanie nie jest sposobem na rozwiązanie problemu.</w:t>
      </w:r>
    </w:p>
    <w:p w14:paraId="752B52FE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5. ZDJĘCIA – MASZ PRAWO DO DECYZJI</w:t>
      </w:r>
    </w:p>
    <w:p w14:paraId="1A1BD934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Dbamy o Twoją prywatność, dlatego jeśli nie chcesz być na zdjęciach, masz prawo powiedzieć NIE.  </w:t>
      </w:r>
    </w:p>
    <w:p w14:paraId="39686E57" w14:textId="3AC38334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Szanujemy Twoje prawo do odmowy i nie stosujemy żadnych sankcji.                     Nie czuj się też w żaden sposób gorszy. </w:t>
      </w:r>
    </w:p>
    <w:p w14:paraId="765DE043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To Twoja decyzja, a my ją respektujemy.</w:t>
      </w:r>
    </w:p>
    <w:p w14:paraId="0A715052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6. INTERNET - TAK CZY NIE?</w:t>
      </w:r>
    </w:p>
    <w:p w14:paraId="38231582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Podczas korzystania z Internetu, bądź ostrożny. </w:t>
      </w:r>
    </w:p>
    <w:p w14:paraId="34FCED26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Niestety, czasami możesz trafić na strony, które nie są dla Ciebie odpowiednie lub na których możesz zobaczyć przemoc lub agresję. </w:t>
      </w:r>
    </w:p>
    <w:p w14:paraId="6622AB3C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Przekaż to swoim rodzicom lub nam. </w:t>
      </w:r>
    </w:p>
    <w:p w14:paraId="5B10143B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A czy wiesz, że średni wiek gracza w Polsce to AŻ 30 lat? Ty masz dużo mniej, ale pamiętaj, że czasami osoby kłamią i podają informacje, które nie są prawdziwe, dlatego nawet w grach lub grupach, nie podawaj wielu </w:t>
      </w:r>
      <w:r w:rsidRPr="00DF5FF7">
        <w:rPr>
          <w:rFonts w:ascii="Times New Roman" w:eastAsia="Times New Roman" w:hAnsi="Times New Roman" w:cs="Times New Roman"/>
          <w:color w:val="0000FF"/>
          <w:kern w:val="0"/>
          <w:sz w:val="28"/>
          <w:szCs w:val="28"/>
          <w:lang w:eastAsia="pl-PL"/>
          <w14:ligatures w14:val="none"/>
        </w:rPr>
        <w:t>szczegółów na swój temat, w tym adresu zamieszkania czy nr telefonu.</w:t>
      </w:r>
    </w:p>
    <w:p w14:paraId="12E509CE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lastRenderedPageBreak/>
        <w:t>7. BEZPIECZNA PRZESTRZEŃ</w:t>
      </w:r>
    </w:p>
    <w:p w14:paraId="7EB3FC6C" w14:textId="59E7B358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Czasami ktoś może także „ukraść” konto  w medium społecznościowym -np. na Facebooku  innej osobie, </w:t>
      </w:r>
    </w:p>
    <w:p w14:paraId="77B5ECAA" w14:textId="52CF887D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dlatego nie przyjmuj zaproszeń od osób, których nie znasz i nigdy ich nie widziałeś na żywo. </w:t>
      </w:r>
    </w:p>
    <w:p w14:paraId="194524E1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Nie wysyłaj też smsów na numery, których nie znasz. </w:t>
      </w:r>
    </w:p>
    <w:p w14:paraId="0CA48D9B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My również nie będziemy się z Tobą kontaktować z naszych prywatnych profilów na Facebooku czy Instagramie. </w:t>
      </w:r>
    </w:p>
    <w:p w14:paraId="1FD919D3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Nie będziemy też dzwonić z prośbą o spotkanie w miejscu innym niż to, do którego zwykle uczęszczasz i o którym wiedzą Twoi rodzice. </w:t>
      </w:r>
    </w:p>
    <w:p w14:paraId="66C07510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Jeśli otrzymasz od nas niepokojącą Cię informację, zgłoś ją rodzicom / opiekunom lub nam mailowo/telefonicznie. </w:t>
      </w:r>
    </w:p>
    <w:p w14:paraId="0057D69C" w14:textId="77777777" w:rsidR="009E6459" w:rsidRPr="00DF5FF7" w:rsidRDefault="009E6459" w:rsidP="00DF5FF7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DF5FF7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Wyjaśnimy sytuację i poinformujemy Cię o rozwiązaniu.</w:t>
      </w:r>
    </w:p>
    <w:p w14:paraId="44D0D273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8. MASZ PRAWO WIEDZIEĆ</w:t>
      </w:r>
    </w:p>
    <w:p w14:paraId="1A264CF7" w14:textId="77777777" w:rsidR="009E6459" w:rsidRPr="00A21559" w:rsidRDefault="009E6459" w:rsidP="00A2155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A2155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Masz prawo wiedzieć co robimy, żeby Cię chronić.</w:t>
      </w:r>
    </w:p>
    <w:p w14:paraId="4A6350A9" w14:textId="77777777" w:rsidR="009E6459" w:rsidRPr="00A21559" w:rsidRDefault="009E6459" w:rsidP="00A2155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A21559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 xml:space="preserve"> Pełną wersje Standardów ochrony dzieci możesz znaleźć w naszym lokalu lub na stronie internetowej.</w:t>
      </w:r>
    </w:p>
    <w:p w14:paraId="5F1A2E52" w14:textId="77777777" w:rsidR="009E6459" w:rsidRPr="009E6459" w:rsidRDefault="009E6459" w:rsidP="009E6459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Arial" w:eastAsia="Times New Roman" w:hAnsi="Arial" w:cs="Arial"/>
          <w:b/>
          <w:bCs/>
          <w:color w:val="0000FF"/>
          <w:kern w:val="0"/>
          <w:sz w:val="36"/>
          <w:szCs w:val="36"/>
          <w:lang w:eastAsia="pl-PL"/>
          <w14:ligatures w14:val="none"/>
        </w:rPr>
        <w:t>9. MASZ PRAWO KORZYSTAĆ ZE WSPARCIA</w:t>
      </w:r>
    </w:p>
    <w:p w14:paraId="0A6FF235" w14:textId="5ADABF73" w:rsidR="009E6459" w:rsidRPr="00A21559" w:rsidRDefault="009E6459" w:rsidP="00A2155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Czasem każdy z nas ma gorszy dzień i w pełni to rozumiemy, ale jeśli coś złego dzieje się </w:t>
      </w:r>
      <w:r w:rsid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          </w:t>
      </w: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u Ciebie (lub w Twojej rodzinie, otoczeniu) albo po prostu potrzebujesz z kimś porozmawiać, możesz dać nam znać lub możesz zadzwonić pod te numery:</w:t>
      </w:r>
    </w:p>
    <w:p w14:paraId="03AB9CBF" w14:textId="14EF844F" w:rsidR="009E6459" w:rsidRPr="00A21559" w:rsidRDefault="009E6459" w:rsidP="00733D6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116</w:t>
      </w:r>
      <w:r w:rsid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</w:t>
      </w: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111 – Telefon zaufania dla dzieci i młodzieży;</w:t>
      </w:r>
    </w:p>
    <w:p w14:paraId="69A8F56B" w14:textId="4E209741" w:rsidR="009E6459" w:rsidRPr="00A21559" w:rsidRDefault="009E6459" w:rsidP="00733D6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800</w:t>
      </w:r>
      <w:r w:rsid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 </w:t>
      </w: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121</w:t>
      </w:r>
      <w:r w:rsid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 xml:space="preserve"> </w:t>
      </w: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212 – Dziecięcy telefon zaufania, prowadzony przez Rzecznika Praw Dziecka</w:t>
      </w:r>
    </w:p>
    <w:p w14:paraId="11DC0641" w14:textId="77777777" w:rsidR="009E6459" w:rsidRPr="00A21559" w:rsidRDefault="009E6459" w:rsidP="00A2155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</w:pPr>
      <w:r w:rsidRPr="00A21559">
        <w:rPr>
          <w:rFonts w:ascii="Times New Roman" w:eastAsia="Times New Roman" w:hAnsi="Times New Roman" w:cs="Times New Roman"/>
          <w:color w:val="333333"/>
          <w:kern w:val="0"/>
          <w:sz w:val="24"/>
          <w:szCs w:val="24"/>
          <w:lang w:eastAsia="pl-PL"/>
          <w14:ligatures w14:val="none"/>
        </w:rPr>
        <w:t>Osoby, które tam pracują, udzielą Ci wielu przydatnych wskazówek i pomogą rozwiązać Twoje problemy.</w:t>
      </w:r>
    </w:p>
    <w:p w14:paraId="40E8B32C" w14:textId="77777777" w:rsidR="009E6459" w:rsidRPr="00BA2BB8" w:rsidRDefault="009E6459" w:rsidP="00BA2BB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</w:pPr>
      <w:r w:rsidRPr="00BA2BB8">
        <w:rPr>
          <w:rFonts w:ascii="Times New Roman" w:eastAsia="Times New Roman" w:hAnsi="Times New Roman" w:cs="Times New Roman"/>
          <w:b/>
          <w:bCs/>
          <w:color w:val="333333"/>
          <w:kern w:val="0"/>
          <w:sz w:val="24"/>
          <w:szCs w:val="24"/>
          <w:lang w:eastAsia="pl-PL"/>
          <w14:ligatures w14:val="none"/>
        </w:rPr>
        <w:t>A jeśli będziesz obawiać się o swoje zdrowie lub życie, zadzwoń do Policję pod nr alarmowym: 112.</w:t>
      </w:r>
    </w:p>
    <w:p w14:paraId="3A2E645E" w14:textId="77777777" w:rsidR="009E6459" w:rsidRPr="009E6459" w:rsidRDefault="009E6459" w:rsidP="009E6459">
      <w:pPr>
        <w:shd w:val="clear" w:color="auto" w:fill="FFFFFF"/>
        <w:spacing w:before="100" w:beforeAutospacing="1" w:after="100" w:afterAutospacing="1" w:line="240" w:lineRule="auto"/>
        <w:rPr>
          <w:rFonts w:ascii="Rubik" w:eastAsia="Times New Roman" w:hAnsi="Rubik" w:cs="Rubik"/>
          <w:color w:val="333333"/>
          <w:kern w:val="0"/>
          <w:sz w:val="24"/>
          <w:szCs w:val="24"/>
          <w:lang w:eastAsia="pl-PL"/>
          <w14:ligatures w14:val="none"/>
        </w:rPr>
      </w:pPr>
      <w:r w:rsidRPr="009E6459">
        <w:rPr>
          <w:rFonts w:ascii="Cambria" w:eastAsia="Times New Roman" w:hAnsi="Cambria" w:cs="Cambria"/>
          <w:color w:val="333333"/>
          <w:kern w:val="0"/>
          <w:sz w:val="24"/>
          <w:szCs w:val="24"/>
          <w:lang w:eastAsia="pl-PL"/>
          <w14:ligatures w14:val="none"/>
        </w:rPr>
        <w:t> </w:t>
      </w:r>
    </w:p>
    <w:p w14:paraId="29979E49" w14:textId="798D3A27" w:rsidR="009E6459" w:rsidRPr="00BA2BB8" w:rsidRDefault="009E6459" w:rsidP="009E6459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</w:pPr>
      <w:r w:rsidRPr="00BA2BB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Gdziekolwiek jesteś i gdziekolwiek to czytasz – pamiętaj, że jesteś </w:t>
      </w:r>
      <w:r w:rsidRPr="00BA2BB8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pl-PL"/>
          <w14:ligatures w14:val="none"/>
        </w:rPr>
        <w:t>cudowną i wartościową osobą</w:t>
      </w:r>
      <w:r w:rsidRPr="00BA2BB8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pl-PL"/>
          <w14:ligatures w14:val="none"/>
        </w:rPr>
        <w:t>, która zasługuje na bezpieczny rozwój!</w:t>
      </w:r>
    </w:p>
    <w:p w14:paraId="38A030F5" w14:textId="77777777" w:rsidR="009E6459" w:rsidRPr="009E6459" w:rsidRDefault="009E6459" w:rsidP="009E6459">
      <w:pPr>
        <w:shd w:val="clear" w:color="auto" w:fill="FFFFFF"/>
        <w:spacing w:line="240" w:lineRule="auto"/>
        <w:jc w:val="center"/>
        <w:rPr>
          <w:rFonts w:ascii="Rubik" w:eastAsia="Times New Roman" w:hAnsi="Rubik" w:cs="Rubik"/>
          <w:color w:val="333333"/>
          <w:kern w:val="0"/>
          <w:sz w:val="24"/>
          <w:szCs w:val="24"/>
          <w:lang w:eastAsia="pl-PL"/>
          <w14:ligatures w14:val="none"/>
        </w:rPr>
      </w:pPr>
      <w:r w:rsidRPr="009E6459">
        <w:rPr>
          <w:rFonts w:ascii="Rubik" w:eastAsia="Times New Roman" w:hAnsi="Rubik" w:cs="Rubik"/>
          <w:noProof/>
          <w:color w:val="333333"/>
          <w:kern w:val="0"/>
          <w:sz w:val="24"/>
          <w:szCs w:val="24"/>
          <w:lang w:eastAsia="pl-PL"/>
          <w14:ligatures w14:val="none"/>
        </w:rPr>
        <w:lastRenderedPageBreak/>
        <w:drawing>
          <wp:inline distT="0" distB="0" distL="0" distR="0" wp14:anchorId="78D1F22B" wp14:editId="35A04004">
            <wp:extent cx="6324620" cy="8945319"/>
            <wp:effectExtent l="0" t="0" r="0" b="8255"/>
            <wp:docPr id="2" name="Obraz 2" descr="Standardy ochrony małoletnich - wersja skrócona cz.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andardy ochrony małoletnich - wersja skrócona cz.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317" cy="895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830A0E" w14:textId="77777777" w:rsidR="009E6459" w:rsidRPr="009E6459" w:rsidRDefault="009E6459" w:rsidP="009E6459">
      <w:pPr>
        <w:shd w:val="clear" w:color="auto" w:fill="FFFFFF"/>
        <w:spacing w:line="240" w:lineRule="auto"/>
        <w:jc w:val="center"/>
        <w:rPr>
          <w:rFonts w:ascii="Rubik" w:eastAsia="Times New Roman" w:hAnsi="Rubik" w:cs="Rubik"/>
          <w:color w:val="333333"/>
          <w:kern w:val="0"/>
          <w:sz w:val="24"/>
          <w:szCs w:val="24"/>
          <w:lang w:eastAsia="pl-PL"/>
          <w14:ligatures w14:val="none"/>
        </w:rPr>
      </w:pPr>
      <w:r w:rsidRPr="009E6459">
        <w:rPr>
          <w:rFonts w:ascii="Rubik" w:eastAsia="Times New Roman" w:hAnsi="Rubik" w:cs="Rubik"/>
          <w:noProof/>
          <w:color w:val="333333"/>
          <w:kern w:val="0"/>
          <w:sz w:val="24"/>
          <w:szCs w:val="24"/>
          <w:lang w:eastAsia="pl-PL"/>
          <w14:ligatures w14:val="none"/>
        </w:rPr>
        <w:lastRenderedPageBreak/>
        <w:drawing>
          <wp:inline distT="0" distB="0" distL="0" distR="0" wp14:anchorId="3C5E7807" wp14:editId="637A4604">
            <wp:extent cx="6244203" cy="8831580"/>
            <wp:effectExtent l="0" t="0" r="4445" b="7620"/>
            <wp:docPr id="3" name="Obraz 1" descr="Standardy ochrony małoletnich - wersja skrócona cz.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andardy ochrony małoletnich - wersja skrócona cz.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784" cy="884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50572" w14:textId="58A6F4D9" w:rsidR="009E6459" w:rsidRDefault="009E6459" w:rsidP="009E6459">
      <w:pPr>
        <w:shd w:val="clear" w:color="auto" w:fill="FFFFFF"/>
        <w:spacing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:lang w:eastAsia="pl-PL"/>
          <w14:ligatures w14:val="none"/>
        </w:rPr>
      </w:pPr>
      <w:r w:rsidRPr="009E6459">
        <w:rPr>
          <w:rFonts w:ascii="Rubik" w:eastAsia="Times New Roman" w:hAnsi="Rubik" w:cs="Rubik"/>
          <w:noProof/>
          <w:color w:val="333333"/>
          <w:kern w:val="0"/>
          <w:sz w:val="24"/>
          <w:szCs w:val="24"/>
          <w:lang w:eastAsia="pl-PL"/>
          <w14:ligatures w14:val="none"/>
        </w:rPr>
        <w:lastRenderedPageBreak/>
        <w:drawing>
          <wp:inline distT="0" distB="0" distL="0" distR="0" wp14:anchorId="180C0E83" wp14:editId="2B31473F">
            <wp:extent cx="5760720" cy="8148407"/>
            <wp:effectExtent l="0" t="0" r="0" b="5080"/>
            <wp:docPr id="1" name="Obraz 2" descr="Standardy ochrony małoletnich - wersja skrócona cz.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ndardy ochrony małoletnich - wersja skrócona cz.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DC2A" w14:textId="77777777" w:rsidR="009E6459" w:rsidRDefault="009E6459" w:rsidP="009E6459">
      <w:pPr>
        <w:shd w:val="clear" w:color="auto" w:fill="FFFFFF"/>
        <w:spacing w:line="240" w:lineRule="auto"/>
        <w:jc w:val="center"/>
        <w:outlineLvl w:val="1"/>
        <w:rPr>
          <w:rFonts w:ascii="Arial" w:eastAsia="Times New Roman" w:hAnsi="Arial" w:cs="Arial"/>
          <w:b/>
          <w:bCs/>
          <w:color w:val="FF0000"/>
          <w:kern w:val="0"/>
          <w:sz w:val="36"/>
          <w:szCs w:val="36"/>
          <w:lang w:eastAsia="pl-PL"/>
          <w14:ligatures w14:val="none"/>
        </w:rPr>
      </w:pPr>
    </w:p>
    <w:p w14:paraId="083DB444" w14:textId="77777777" w:rsidR="00C60FF3" w:rsidRDefault="00C60FF3"/>
    <w:sectPr w:rsidR="00C60FF3" w:rsidSect="00E6679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Rubik">
    <w:altName w:val="Calibri"/>
    <w:panose1 w:val="02000604000000020004"/>
    <w:charset w:val="EE"/>
    <w:family w:val="auto"/>
    <w:pitch w:val="variable"/>
    <w:sig w:usb0="00000A07" w:usb1="40000001" w:usb2="00000000" w:usb3="00000000" w:csb0="000000B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353526"/>
    <w:multiLevelType w:val="multilevel"/>
    <w:tmpl w:val="0C44DDF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36E384C"/>
    <w:multiLevelType w:val="multilevel"/>
    <w:tmpl w:val="D2407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9889114">
    <w:abstractNumId w:val="1"/>
  </w:num>
  <w:num w:numId="2" w16cid:durableId="728769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459"/>
    <w:rsid w:val="000B56EA"/>
    <w:rsid w:val="00112576"/>
    <w:rsid w:val="005529BB"/>
    <w:rsid w:val="00577A87"/>
    <w:rsid w:val="0059192D"/>
    <w:rsid w:val="005F41CC"/>
    <w:rsid w:val="00733D61"/>
    <w:rsid w:val="009B4C72"/>
    <w:rsid w:val="009D1BBD"/>
    <w:rsid w:val="009E6459"/>
    <w:rsid w:val="00A21559"/>
    <w:rsid w:val="00AA1D40"/>
    <w:rsid w:val="00B107BC"/>
    <w:rsid w:val="00B540B7"/>
    <w:rsid w:val="00B949F5"/>
    <w:rsid w:val="00BA2BB8"/>
    <w:rsid w:val="00BD1EC0"/>
    <w:rsid w:val="00C60FF3"/>
    <w:rsid w:val="00DF5FF7"/>
    <w:rsid w:val="00E6679D"/>
    <w:rsid w:val="00EE4E14"/>
    <w:rsid w:val="00F569CF"/>
    <w:rsid w:val="00FD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1B980"/>
  <w15:chartTrackingRefBased/>
  <w15:docId w15:val="{0ABF80FC-9EC5-40B3-8CEE-715F7757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5919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50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0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036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836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1342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122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185466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2860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94763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01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258864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3716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061369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05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2902909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1937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411303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891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21251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7319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369519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989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942453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398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79604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394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650201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8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870481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546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105484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159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6536911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556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375639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267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21156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3169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540060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484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076308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800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72609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674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3555438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931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960735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8293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64911212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0311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607276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411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1922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5407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753</Words>
  <Characters>4521</Characters>
  <Application>Microsoft Office Word</Application>
  <DocSecurity>0</DocSecurity>
  <Lines>37</Lines>
  <Paragraphs>10</Paragraphs>
  <ScaleCrop>false</ScaleCrop>
  <Company/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Sekretarz MiG</cp:lastModifiedBy>
  <cp:revision>10</cp:revision>
  <dcterms:created xsi:type="dcterms:W3CDTF">2024-07-09T07:47:00Z</dcterms:created>
  <dcterms:modified xsi:type="dcterms:W3CDTF">2024-07-24T05:09:00Z</dcterms:modified>
</cp:coreProperties>
</file>