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4C70E" w14:textId="0DE1C001" w:rsidR="004F776D" w:rsidRPr="00CE64C2" w:rsidRDefault="00CE64C2" w:rsidP="00CE64C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b/>
          <w:sz w:val="24"/>
          <w:szCs w:val="24"/>
        </w:rPr>
        <w:t>OBOWIĄZEK INFORMACYJNY</w:t>
      </w:r>
    </w:p>
    <w:p w14:paraId="67A55CA5" w14:textId="77777777" w:rsidR="004F776D" w:rsidRPr="00CE64C2" w:rsidRDefault="004F776D" w:rsidP="00CE64C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CE64C2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CE64C2"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4DE009D2" w14:textId="0BB22019" w:rsidR="004F776D" w:rsidRPr="00816C8E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Administratorem Państwa danych osobowych jest</w:t>
      </w:r>
      <w:r w:rsidR="009A52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Burmistrz </w:t>
      </w:r>
      <w:r w:rsidR="009A527A">
        <w:rPr>
          <w:rFonts w:ascii="Times New Roman" w:hAnsi="Times New Roman" w:cs="Times New Roman"/>
          <w:sz w:val="24"/>
          <w:szCs w:val="24"/>
        </w:rPr>
        <w:t>Miasta i Gminy w Mroczy, Pl. 1 Maja 20, adres e-mail: urzad@mrocza.pl, tel. 52 386 74 10.</w:t>
      </w:r>
    </w:p>
    <w:p w14:paraId="26E59C00" w14:textId="276950C1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r w:rsidR="00C30D7B">
        <w:rPr>
          <w:rFonts w:ascii="Times New Roman" w:eastAsia="Times New Roman" w:hAnsi="Times New Roman" w:cs="Times New Roman"/>
          <w:color w:val="000000"/>
          <w:sz w:val="24"/>
          <w:szCs w:val="24"/>
        </w:rPr>
        <w:t>inspektor@cbi24.pl</w:t>
      </w: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lub pisemnie na adres Administratora.</w:t>
      </w:r>
    </w:p>
    <w:p w14:paraId="519E7641" w14:textId="51A47F67" w:rsidR="004F776D" w:rsidRPr="00F3004F" w:rsidRDefault="004F776D" w:rsidP="0070162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w celu </w:t>
      </w:r>
      <w:r w:rsidR="0070162C">
        <w:rPr>
          <w:rFonts w:ascii="Times New Roman" w:eastAsia="Times New Roman" w:hAnsi="Times New Roman" w:cs="Times New Roman"/>
          <w:color w:val="000000"/>
          <w:sz w:val="24"/>
          <w:szCs w:val="24"/>
        </w:rPr>
        <w:t>realizacji bezpłatnego transportu do lokali wyborczych,</w:t>
      </w:r>
      <w:r w:rsidR="0070162C">
        <w:rPr>
          <w:rFonts w:ascii="Times New Roman" w:hAnsi="Times New Roman" w:cs="Times New Roman"/>
          <w:sz w:val="24"/>
          <w:szCs w:val="24"/>
        </w:rPr>
        <w:t xml:space="preserve"> t</w:t>
      </w: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j. gdyż jest to niezbędne do wypełnienia obowiązku prawnego ciążącego na Administratorze (art. 6 ust. 1 lit. c </w:t>
      </w:r>
      <w:r w:rsidR="008C1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oraz 9 ust. 2 lit. g </w:t>
      </w: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RODO) </w:t>
      </w:r>
      <w:r w:rsidRPr="00F300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związku z </w:t>
      </w:r>
      <w:r w:rsidR="0070162C" w:rsidRPr="00F3004F">
        <w:rPr>
          <w:rFonts w:ascii="Times New Roman" w:eastAsia="Times New Roman" w:hAnsi="Times New Roman" w:cs="Times New Roman"/>
          <w:color w:val="000000"/>
          <w:sz w:val="24"/>
          <w:szCs w:val="24"/>
        </w:rPr>
        <w:t>art. 37e</w:t>
      </w:r>
      <w:r w:rsidR="00925E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§ 1</w:t>
      </w:r>
      <w:r w:rsidR="0070162C" w:rsidRPr="00F300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37 f </w:t>
      </w:r>
      <w:r w:rsidR="00925E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§ 1 </w:t>
      </w:r>
      <w:r w:rsidR="0070162C" w:rsidRPr="00F3004F">
        <w:rPr>
          <w:rFonts w:ascii="Times New Roman" w:hAnsi="Times New Roman" w:cs="Times New Roman"/>
          <w:sz w:val="24"/>
          <w:szCs w:val="24"/>
        </w:rPr>
        <w:t xml:space="preserve">ustawy z dnia 5 stycznia 2011r. – Kodeks wyborczy (tekst jednolity: Dz. U. z 2022r. poz. 1277 z </w:t>
      </w:r>
      <w:proofErr w:type="spellStart"/>
      <w:r w:rsidR="0070162C" w:rsidRPr="00F300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0162C" w:rsidRPr="00F3004F">
        <w:rPr>
          <w:rFonts w:ascii="Times New Roman" w:hAnsi="Times New Roman" w:cs="Times New Roman"/>
          <w:sz w:val="24"/>
          <w:szCs w:val="24"/>
        </w:rPr>
        <w:t>. zm.) oraz przepisów wykonawczych do tych ustaw.</w:t>
      </w:r>
    </w:p>
    <w:p w14:paraId="0673BEF3" w14:textId="49937BEB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przez okres niezbędny do realizacji celu, o którym mowa w pkt. 3 z uwzględnieniem okresów przechowywania określonych w przepisach szczególnych, w tym przepisów archiwalnych tj.</w:t>
      </w:r>
      <w:r w:rsidR="00F802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lat.   </w:t>
      </w:r>
    </w:p>
    <w:p w14:paraId="694E546C" w14:textId="3EF45749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7D09A69F" w14:textId="15E6012E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764A1779" w14:textId="77777777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13736496" w14:textId="77777777" w:rsidR="004F776D" w:rsidRPr="00CE64C2" w:rsidRDefault="004F776D" w:rsidP="00CE64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dostępu do swoich danych oraz otrzymania ich kopii;</w:t>
      </w:r>
    </w:p>
    <w:p w14:paraId="4CE68A0F" w14:textId="77777777" w:rsidR="004F776D" w:rsidRPr="00CE64C2" w:rsidRDefault="004F776D" w:rsidP="00CE64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434B4ACC" w14:textId="7A224231" w:rsidR="004F776D" w:rsidRDefault="004F776D" w:rsidP="00CE64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0F523BAE" w14:textId="5369A5C2" w:rsidR="000B6D15" w:rsidRPr="001E6600" w:rsidRDefault="000B6D15" w:rsidP="001E66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prawo do usunięcia danych w przypadkach określonych w przepisach RODO;</w:t>
      </w:r>
    </w:p>
    <w:p w14:paraId="3A815CC9" w14:textId="77777777" w:rsidR="004F776D" w:rsidRPr="00CE64C2" w:rsidRDefault="004F776D" w:rsidP="00CE64C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0FD15B59" w14:textId="77777777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E64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</w:p>
    <w:p w14:paraId="6DAA0E04" w14:textId="1A3A240C" w:rsidR="004F776D" w:rsidRPr="00CE64C2" w:rsidRDefault="004F776D" w:rsidP="00CE64C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E64C2">
        <w:rPr>
          <w:rFonts w:ascii="Times New Roman" w:hAnsi="Times New Roman" w:cs="Times New Roman"/>
          <w:color w:val="000000"/>
          <w:sz w:val="24"/>
          <w:szCs w:val="24"/>
        </w:rPr>
        <w:t xml:space="preserve">Państwa dane </w:t>
      </w:r>
      <w:r w:rsidRPr="00CE64C2">
        <w:rPr>
          <w:rFonts w:ascii="Times New Roman" w:hAnsi="Times New Roman" w:cs="Times New Roman"/>
          <w:sz w:val="24"/>
          <w:szCs w:val="24"/>
        </w:rPr>
        <w:t xml:space="preserve">osobowe będą ujawniane osobom działającym z upoważnienia Administratora, mającym dostęp do danych osobowych i przetwarzającym je wyłącznie na polecenie Administratora, chyba że wymaga tego prawo UE lub prawo państwa członkowskiego. Państwa dane osobowe </w:t>
      </w:r>
      <w:r w:rsidRPr="00CE64C2">
        <w:rPr>
          <w:rFonts w:ascii="Times New Roman" w:hAnsi="Times New Roman" w:cs="Times New Roman"/>
          <w:color w:val="000000"/>
          <w:sz w:val="24"/>
          <w:szCs w:val="24"/>
        </w:rPr>
        <w:t xml:space="preserve">mogą zostać przekazane podmiotom zewnętrznym na podstawie umowy powierzenia przetwarzania danych osobowych, </w:t>
      </w:r>
      <w:r w:rsidRPr="00CE64C2">
        <w:rPr>
          <w:rFonts w:ascii="Times New Roman" w:eastAsia="Arial" w:hAnsi="Times New Roman" w:cs="Times New Roman"/>
          <w:color w:val="000000"/>
          <w:sz w:val="24"/>
          <w:szCs w:val="24"/>
        </w:rPr>
        <w:t>a także podmiotom lub organom uprawnion</w:t>
      </w:r>
      <w:r w:rsidR="003968A2">
        <w:rPr>
          <w:rFonts w:ascii="Times New Roman" w:eastAsia="Arial" w:hAnsi="Times New Roman" w:cs="Times New Roman"/>
          <w:color w:val="000000"/>
          <w:sz w:val="24"/>
          <w:szCs w:val="24"/>
        </w:rPr>
        <w:t>ym na podstawie przepisów prawa</w:t>
      </w:r>
      <w:r w:rsidR="00CE64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8A17F" w14:textId="77777777" w:rsidR="004F776D" w:rsidRDefault="004F776D" w:rsidP="00CE64C2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</w:p>
    <w:p w14:paraId="5EC390A9" w14:textId="77777777" w:rsidR="009A527A" w:rsidRDefault="009A527A" w:rsidP="00CE64C2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</w:p>
    <w:p w14:paraId="75130431" w14:textId="2E4B59E0" w:rsidR="004F776D" w:rsidRDefault="004F776D" w:rsidP="003F607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4F77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531CA" w14:textId="77777777" w:rsidR="00CC4ED2" w:rsidRDefault="00CC4ED2">
      <w:pPr>
        <w:spacing w:after="0" w:line="240" w:lineRule="auto"/>
      </w:pPr>
      <w:r>
        <w:separator/>
      </w:r>
    </w:p>
  </w:endnote>
  <w:endnote w:type="continuationSeparator" w:id="0">
    <w:p w14:paraId="6E8E018F" w14:textId="77777777" w:rsidR="00CC4ED2" w:rsidRDefault="00CC4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47B7C" w14:textId="77777777" w:rsidR="00CC4ED2" w:rsidRDefault="00CC4ED2">
      <w:pPr>
        <w:spacing w:after="0" w:line="240" w:lineRule="auto"/>
      </w:pPr>
      <w:r>
        <w:separator/>
      </w:r>
    </w:p>
  </w:footnote>
  <w:footnote w:type="continuationSeparator" w:id="0">
    <w:p w14:paraId="1A341566" w14:textId="77777777" w:rsidR="00CC4ED2" w:rsidRDefault="00CC4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28575" w14:textId="77777777" w:rsidR="00C15A16" w:rsidRDefault="00C15A16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309C52C5" w14:textId="77777777" w:rsidR="00C15A16" w:rsidRDefault="00C15A1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15165"/>
    <w:multiLevelType w:val="multilevel"/>
    <w:tmpl w:val="A370977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5C26AD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3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93F89"/>
    <w:multiLevelType w:val="multilevel"/>
    <w:tmpl w:val="7D465E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7909">
    <w:abstractNumId w:val="0"/>
  </w:num>
  <w:num w:numId="2" w16cid:durableId="78794574">
    <w:abstractNumId w:val="4"/>
  </w:num>
  <w:num w:numId="3" w16cid:durableId="1022901632">
    <w:abstractNumId w:val="2"/>
  </w:num>
  <w:num w:numId="4" w16cid:durableId="567881124">
    <w:abstractNumId w:val="1"/>
  </w:num>
  <w:num w:numId="5" w16cid:durableId="5456033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16"/>
    <w:rsid w:val="000B6D15"/>
    <w:rsid w:val="00174650"/>
    <w:rsid w:val="001E2944"/>
    <w:rsid w:val="001E6600"/>
    <w:rsid w:val="003968A2"/>
    <w:rsid w:val="003E1960"/>
    <w:rsid w:val="003F6070"/>
    <w:rsid w:val="004F776D"/>
    <w:rsid w:val="00600717"/>
    <w:rsid w:val="006109E1"/>
    <w:rsid w:val="006A171C"/>
    <w:rsid w:val="006D75E3"/>
    <w:rsid w:val="0070162C"/>
    <w:rsid w:val="00787623"/>
    <w:rsid w:val="00816C8E"/>
    <w:rsid w:val="008353BB"/>
    <w:rsid w:val="00873CAE"/>
    <w:rsid w:val="008C15FC"/>
    <w:rsid w:val="008D7103"/>
    <w:rsid w:val="00925EDC"/>
    <w:rsid w:val="00985D89"/>
    <w:rsid w:val="009A527A"/>
    <w:rsid w:val="009A7899"/>
    <w:rsid w:val="00C15A16"/>
    <w:rsid w:val="00C30D7B"/>
    <w:rsid w:val="00CC4ED2"/>
    <w:rsid w:val="00CC6AA8"/>
    <w:rsid w:val="00CE64C2"/>
    <w:rsid w:val="00EF310E"/>
    <w:rsid w:val="00F3004F"/>
    <w:rsid w:val="00F752C1"/>
    <w:rsid w:val="00F8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D38D3"/>
  <w15:docId w15:val="{FC3667C0-4255-47A4-B897-509B686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76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6D"/>
  </w:style>
  <w:style w:type="paragraph" w:styleId="Stopka">
    <w:name w:val="footer"/>
    <w:basedOn w:val="Normalny"/>
    <w:link w:val="StopkaZnak"/>
    <w:uiPriority w:val="99"/>
    <w:unhideWhenUsed/>
    <w:rsid w:val="004F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6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6C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6C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6D1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70162C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9A5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Szymkowiak</dc:creator>
  <cp:lastModifiedBy>Arleta Fridhel</cp:lastModifiedBy>
  <cp:revision>9</cp:revision>
  <dcterms:created xsi:type="dcterms:W3CDTF">2023-09-01T08:16:00Z</dcterms:created>
  <dcterms:modified xsi:type="dcterms:W3CDTF">2023-10-11T13:19:00Z</dcterms:modified>
</cp:coreProperties>
</file>