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1AAD0" w14:textId="77777777" w:rsidR="00E47FED" w:rsidRDefault="00E47FED" w:rsidP="00B849DC">
      <w:pPr>
        <w:jc w:val="both"/>
      </w:pPr>
    </w:p>
    <w:p w14:paraId="5EC2DEED" w14:textId="77777777" w:rsidR="00E47FED" w:rsidRDefault="00E47FED" w:rsidP="00B849DC">
      <w:pPr>
        <w:jc w:val="both"/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</w:tblGrid>
      <w:tr w:rsidR="00B63D21" w14:paraId="1531096B" w14:textId="77777777" w:rsidTr="00B63D21">
        <w:trPr>
          <w:jc w:val="center"/>
        </w:trPr>
        <w:tc>
          <w:tcPr>
            <w:tcW w:w="4606" w:type="dxa"/>
          </w:tcPr>
          <w:p w14:paraId="74EF237B" w14:textId="77777777" w:rsidR="00B63D21" w:rsidRDefault="00B63D21" w:rsidP="00B63D21">
            <w:pPr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7DEB57ED" wp14:editId="48991230">
                  <wp:extent cx="1343025" cy="1611630"/>
                  <wp:effectExtent l="0" t="0" r="9525" b="762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k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1611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42F85C" w14:textId="77777777" w:rsidR="00E47FED" w:rsidRDefault="00E47FED" w:rsidP="00B849DC">
      <w:pPr>
        <w:jc w:val="both"/>
      </w:pPr>
    </w:p>
    <w:p w14:paraId="453E9486" w14:textId="77777777" w:rsidR="00E47FED" w:rsidRDefault="00E47FED" w:rsidP="00B849DC">
      <w:pPr>
        <w:jc w:val="both"/>
      </w:pPr>
    </w:p>
    <w:p w14:paraId="0CD4ADE0" w14:textId="77777777" w:rsidR="00E47FED" w:rsidRDefault="00E47FED" w:rsidP="00B849DC">
      <w:pPr>
        <w:jc w:val="both"/>
      </w:pPr>
    </w:p>
    <w:p w14:paraId="561F3201" w14:textId="77777777" w:rsidR="00E47FED" w:rsidRDefault="00E47FED" w:rsidP="00B849DC">
      <w:pPr>
        <w:jc w:val="both"/>
      </w:pPr>
    </w:p>
    <w:p w14:paraId="05CE4315" w14:textId="2E1C126B" w:rsidR="00060791" w:rsidRPr="00AA41FF" w:rsidRDefault="00B849DC" w:rsidP="00E47FED">
      <w:pPr>
        <w:jc w:val="center"/>
        <w:rPr>
          <w:rFonts w:ascii="Arial" w:hAnsi="Arial" w:cs="Arial"/>
          <w:sz w:val="40"/>
          <w:szCs w:val="40"/>
        </w:rPr>
      </w:pPr>
      <w:r w:rsidRPr="00AA41FF">
        <w:rPr>
          <w:rFonts w:ascii="Arial" w:hAnsi="Arial" w:cs="Arial"/>
          <w:sz w:val="40"/>
          <w:szCs w:val="40"/>
        </w:rPr>
        <w:t>Inf</w:t>
      </w:r>
      <w:r w:rsidR="00E47FED" w:rsidRPr="00AA41FF">
        <w:rPr>
          <w:rFonts w:ascii="Arial" w:hAnsi="Arial" w:cs="Arial"/>
          <w:sz w:val="40"/>
          <w:szCs w:val="40"/>
        </w:rPr>
        <w:t xml:space="preserve">ormacja o stanie bezpieczeństwa </w:t>
      </w:r>
      <w:r w:rsidR="00E332E6">
        <w:rPr>
          <w:rFonts w:ascii="Arial" w:hAnsi="Arial" w:cs="Arial"/>
          <w:sz w:val="40"/>
          <w:szCs w:val="40"/>
        </w:rPr>
        <w:br/>
        <w:t xml:space="preserve">w zakresie ochrony </w:t>
      </w:r>
      <w:r w:rsidR="00E47FED" w:rsidRPr="00AA41FF">
        <w:rPr>
          <w:rFonts w:ascii="Arial" w:hAnsi="Arial" w:cs="Arial"/>
          <w:sz w:val="40"/>
          <w:szCs w:val="40"/>
        </w:rPr>
        <w:t>p</w:t>
      </w:r>
      <w:r w:rsidRPr="00AA41FF">
        <w:rPr>
          <w:rFonts w:ascii="Arial" w:hAnsi="Arial" w:cs="Arial"/>
          <w:sz w:val="40"/>
          <w:szCs w:val="40"/>
        </w:rPr>
        <w:t>rzeciwpożarowe</w:t>
      </w:r>
      <w:r w:rsidR="00E332E6">
        <w:rPr>
          <w:rFonts w:ascii="Arial" w:hAnsi="Arial" w:cs="Arial"/>
          <w:sz w:val="40"/>
          <w:szCs w:val="40"/>
        </w:rPr>
        <w:t>j</w:t>
      </w:r>
      <w:r w:rsidRPr="00AA41FF">
        <w:rPr>
          <w:rFonts w:ascii="Arial" w:hAnsi="Arial" w:cs="Arial"/>
          <w:sz w:val="40"/>
          <w:szCs w:val="40"/>
        </w:rPr>
        <w:t xml:space="preserve"> </w:t>
      </w:r>
      <w:r w:rsidR="00E332E6">
        <w:rPr>
          <w:rFonts w:ascii="Arial" w:hAnsi="Arial" w:cs="Arial"/>
          <w:sz w:val="40"/>
          <w:szCs w:val="40"/>
        </w:rPr>
        <w:br/>
      </w:r>
      <w:r w:rsidR="00E47FED" w:rsidRPr="00AA41FF">
        <w:rPr>
          <w:rFonts w:ascii="Arial" w:hAnsi="Arial" w:cs="Arial"/>
          <w:sz w:val="40"/>
          <w:szCs w:val="40"/>
        </w:rPr>
        <w:t xml:space="preserve">na terenie Gminy Mrocza </w:t>
      </w:r>
      <w:r w:rsidR="00E47FED" w:rsidRPr="00AA41FF">
        <w:rPr>
          <w:rFonts w:ascii="Arial" w:hAnsi="Arial" w:cs="Arial"/>
          <w:sz w:val="40"/>
          <w:szCs w:val="40"/>
        </w:rPr>
        <w:br/>
        <w:t>za 202</w:t>
      </w:r>
      <w:r w:rsidR="008106DC">
        <w:rPr>
          <w:rFonts w:ascii="Arial" w:hAnsi="Arial" w:cs="Arial"/>
          <w:sz w:val="40"/>
          <w:szCs w:val="40"/>
        </w:rPr>
        <w:t>2</w:t>
      </w:r>
      <w:r w:rsidR="00E47FED" w:rsidRPr="00AA41FF">
        <w:rPr>
          <w:rFonts w:ascii="Arial" w:hAnsi="Arial" w:cs="Arial"/>
          <w:sz w:val="40"/>
          <w:szCs w:val="40"/>
        </w:rPr>
        <w:t xml:space="preserve"> r</w:t>
      </w:r>
      <w:r w:rsidRPr="00AA41FF">
        <w:rPr>
          <w:rFonts w:ascii="Arial" w:hAnsi="Arial" w:cs="Arial"/>
          <w:sz w:val="40"/>
          <w:szCs w:val="40"/>
        </w:rPr>
        <w:t>ok</w:t>
      </w:r>
    </w:p>
    <w:p w14:paraId="54F033A0" w14:textId="77777777" w:rsidR="00E47FED" w:rsidRPr="00AA41FF" w:rsidRDefault="00E47FED" w:rsidP="00E47FED">
      <w:pPr>
        <w:jc w:val="center"/>
        <w:rPr>
          <w:rFonts w:ascii="Arial" w:hAnsi="Arial" w:cs="Arial"/>
        </w:rPr>
      </w:pPr>
    </w:p>
    <w:p w14:paraId="1DF96768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0400B1F0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29B6FDA9" w14:textId="77777777" w:rsidR="00E47FED" w:rsidRDefault="00E47FED" w:rsidP="00B849DC">
      <w:pPr>
        <w:jc w:val="both"/>
        <w:rPr>
          <w:rFonts w:ascii="Arial" w:hAnsi="Arial" w:cs="Arial"/>
        </w:rPr>
      </w:pPr>
    </w:p>
    <w:p w14:paraId="6C2DFC15" w14:textId="77777777" w:rsidR="00BC3ADC" w:rsidRDefault="00BC3ADC" w:rsidP="00B849DC">
      <w:pPr>
        <w:jc w:val="both"/>
        <w:rPr>
          <w:rFonts w:ascii="Arial" w:hAnsi="Arial" w:cs="Arial"/>
        </w:rPr>
      </w:pPr>
    </w:p>
    <w:p w14:paraId="3B2C9A9B" w14:textId="77777777" w:rsidR="00BC3ADC" w:rsidRPr="00AA41FF" w:rsidRDefault="00BC3ADC" w:rsidP="00B849DC">
      <w:pPr>
        <w:jc w:val="both"/>
        <w:rPr>
          <w:rFonts w:ascii="Arial" w:hAnsi="Arial" w:cs="Arial"/>
        </w:rPr>
      </w:pPr>
    </w:p>
    <w:p w14:paraId="3933F238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18E013E1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676767CB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0505B469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46E6D591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209C0913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1D14D8E0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p w14:paraId="43D0BAFA" w14:textId="77777777" w:rsidR="00E47FED" w:rsidRPr="00AA41FF" w:rsidRDefault="00E47FED" w:rsidP="00B849DC">
      <w:pPr>
        <w:jc w:val="both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right" w:tblpY="66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32"/>
      </w:tblGrid>
      <w:tr w:rsidR="00031E48" w14:paraId="13EB6EC6" w14:textId="77777777" w:rsidTr="00031E48">
        <w:trPr>
          <w:trHeight w:val="375"/>
        </w:trPr>
        <w:tc>
          <w:tcPr>
            <w:tcW w:w="332" w:type="dxa"/>
            <w:shd w:val="clear" w:color="auto" w:fill="FFFFFF" w:themeFill="background1"/>
          </w:tcPr>
          <w:p w14:paraId="39A1EC1A" w14:textId="77777777" w:rsidR="00031E48" w:rsidRDefault="00031E48" w:rsidP="00031E48">
            <w:pPr>
              <w:jc w:val="both"/>
              <w:rPr>
                <w:rFonts w:ascii="Arial" w:hAnsi="Arial" w:cs="Arial"/>
              </w:rPr>
            </w:pPr>
          </w:p>
        </w:tc>
      </w:tr>
    </w:tbl>
    <w:p w14:paraId="4A0566CA" w14:textId="35202E3A" w:rsidR="0071385E" w:rsidRPr="00031E48" w:rsidRDefault="00E47FED" w:rsidP="00031E48">
      <w:pPr>
        <w:jc w:val="center"/>
        <w:rPr>
          <w:rFonts w:ascii="Arial" w:hAnsi="Arial" w:cs="Arial"/>
        </w:rPr>
      </w:pPr>
      <w:r w:rsidRPr="00AA41FF">
        <w:rPr>
          <w:rFonts w:ascii="Arial" w:hAnsi="Arial" w:cs="Arial"/>
        </w:rPr>
        <w:t xml:space="preserve">Mrocza, </w:t>
      </w:r>
      <w:r w:rsidR="004C2D91">
        <w:rPr>
          <w:rFonts w:ascii="Arial" w:hAnsi="Arial" w:cs="Arial"/>
        </w:rPr>
        <w:t xml:space="preserve">luty </w:t>
      </w:r>
      <w:r w:rsidRPr="00AA41FF">
        <w:rPr>
          <w:rFonts w:ascii="Arial" w:hAnsi="Arial" w:cs="Arial"/>
        </w:rPr>
        <w:t>202</w:t>
      </w:r>
      <w:r w:rsidR="00AC5105">
        <w:rPr>
          <w:rFonts w:ascii="Arial" w:hAnsi="Arial" w:cs="Arial"/>
        </w:rPr>
        <w:t>3</w:t>
      </w:r>
    </w:p>
    <w:p w14:paraId="4C452A73" w14:textId="77777777" w:rsidR="007F43C9" w:rsidRPr="007F43C9" w:rsidRDefault="007F43C9" w:rsidP="007F43C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sz w:val="24"/>
        </w:rPr>
      </w:pPr>
      <w:r w:rsidRPr="007F43C9">
        <w:rPr>
          <w:rFonts w:ascii="Arial" w:hAnsi="Arial" w:cs="Arial"/>
          <w:b/>
          <w:sz w:val="24"/>
        </w:rPr>
        <w:lastRenderedPageBreak/>
        <w:t>Obszar objęty zakresem działania OSP</w:t>
      </w:r>
    </w:p>
    <w:p w14:paraId="147A5A2B" w14:textId="77777777" w:rsidR="0071385E" w:rsidRPr="007F43C9" w:rsidRDefault="0071385E" w:rsidP="007F43C9">
      <w:pPr>
        <w:spacing w:line="276" w:lineRule="auto"/>
        <w:ind w:left="360"/>
        <w:jc w:val="both"/>
        <w:rPr>
          <w:rFonts w:ascii="Arial" w:hAnsi="Arial" w:cs="Arial"/>
          <w:b/>
        </w:rPr>
      </w:pPr>
      <w:r w:rsidRPr="007F43C9">
        <w:rPr>
          <w:rFonts w:ascii="Arial" w:hAnsi="Arial" w:cs="Arial"/>
          <w:b/>
        </w:rPr>
        <w:t>Charakterystyka Gminy Mrocza</w:t>
      </w:r>
    </w:p>
    <w:p w14:paraId="34E1D5AD" w14:textId="5B09F4FA" w:rsidR="00BE4A97" w:rsidRDefault="00A16339" w:rsidP="00BE4A97">
      <w:pPr>
        <w:spacing w:after="0" w:line="276" w:lineRule="auto"/>
        <w:ind w:firstLine="708"/>
        <w:jc w:val="both"/>
        <w:rPr>
          <w:rFonts w:ascii="Arial" w:eastAsia="Times New Roman" w:hAnsi="Arial" w:cs="Arial"/>
          <w:szCs w:val="23"/>
          <w:lang w:eastAsia="pl-PL"/>
        </w:rPr>
      </w:pPr>
      <w:r w:rsidRPr="00BE4A97">
        <w:rPr>
          <w:rFonts w:ascii="Arial" w:eastAsia="Times New Roman" w:hAnsi="Arial" w:cs="Arial"/>
          <w:szCs w:val="23"/>
          <w:lang w:eastAsia="pl-PL"/>
        </w:rPr>
        <w:t>Gmina Mrocza leży na południowo-wschodnim krańcu Pojezierza Południowo</w:t>
      </w:r>
      <w:r w:rsidR="00BD6CB8">
        <w:rPr>
          <w:rFonts w:ascii="Arial" w:eastAsia="Times New Roman" w:hAnsi="Arial" w:cs="Arial"/>
          <w:szCs w:val="23"/>
          <w:lang w:eastAsia="pl-PL"/>
        </w:rPr>
        <w:t xml:space="preserve"> </w:t>
      </w:r>
      <w:r w:rsidRPr="00BE4A97">
        <w:rPr>
          <w:rFonts w:ascii="Arial" w:eastAsia="Times New Roman" w:hAnsi="Arial" w:cs="Arial"/>
          <w:szCs w:val="23"/>
          <w:lang w:eastAsia="pl-PL"/>
        </w:rPr>
        <w:t xml:space="preserve">pomorskiego, na Pojezierzu Krajeńskim, w zachodniej części województwa </w:t>
      </w:r>
      <w:r w:rsidR="00B14FBD">
        <w:rPr>
          <w:rFonts w:ascii="Arial" w:eastAsia="Times New Roman" w:hAnsi="Arial" w:cs="Arial"/>
          <w:szCs w:val="23"/>
          <w:lang w:eastAsia="pl-PL"/>
        </w:rPr>
        <w:t xml:space="preserve">                     </w:t>
      </w:r>
      <w:r w:rsidRPr="00BE4A97">
        <w:rPr>
          <w:rFonts w:ascii="Arial" w:eastAsia="Times New Roman" w:hAnsi="Arial" w:cs="Arial"/>
          <w:szCs w:val="23"/>
          <w:lang w:eastAsia="pl-PL"/>
        </w:rPr>
        <w:t>kujawsko-pomorskiego, w powiecie nakielskim. Sąsiaduje z gminami: Więcbork, Sośno (powiat sępoleński), Sicienko (powiat bydgoski ziemski), Nakło nad Notecią, Sadki (powiat nakielski) oraz Łobżenica (powiat pilski - woj. wielkopolskie). Zachodnia granica gminy jest jednocześnie granicą województwa kujawsko</w:t>
      </w:r>
      <w:r w:rsidR="00BE4A97">
        <w:rPr>
          <w:rFonts w:ascii="Arial" w:eastAsia="Times New Roman" w:hAnsi="Arial" w:cs="Arial"/>
          <w:szCs w:val="23"/>
          <w:lang w:eastAsia="pl-PL"/>
        </w:rPr>
        <w:t>-pomorskiego i wielkopolskiego.</w:t>
      </w:r>
    </w:p>
    <w:p w14:paraId="56CF0E36" w14:textId="77777777" w:rsidR="00BE4A97" w:rsidRDefault="00A16339" w:rsidP="00BE4A97">
      <w:pPr>
        <w:spacing w:after="0" w:line="276" w:lineRule="auto"/>
        <w:jc w:val="both"/>
        <w:rPr>
          <w:rFonts w:ascii="Arial" w:eastAsia="Times New Roman" w:hAnsi="Arial" w:cs="Arial"/>
          <w:szCs w:val="23"/>
          <w:lang w:eastAsia="pl-PL"/>
        </w:rPr>
      </w:pPr>
      <w:r w:rsidRPr="00BE4A97">
        <w:rPr>
          <w:rFonts w:ascii="Arial" w:eastAsia="Times New Roman" w:hAnsi="Arial" w:cs="Arial"/>
          <w:szCs w:val="23"/>
          <w:lang w:eastAsia="pl-PL"/>
        </w:rPr>
        <w:t>Powierzchnia: 15.071 ha - ogółem ( mia</w:t>
      </w:r>
      <w:r w:rsidR="00BE4A97">
        <w:rPr>
          <w:rFonts w:ascii="Arial" w:eastAsia="Times New Roman" w:hAnsi="Arial" w:cs="Arial"/>
          <w:szCs w:val="23"/>
          <w:lang w:eastAsia="pl-PL"/>
        </w:rPr>
        <w:t>sto : 432 ha, gmina :14.639 ha)</w:t>
      </w:r>
    </w:p>
    <w:p w14:paraId="60610894" w14:textId="77777777" w:rsidR="00BE4A97" w:rsidRDefault="00BE4A97" w:rsidP="00BE4A97">
      <w:pPr>
        <w:spacing w:after="0" w:line="276" w:lineRule="auto"/>
        <w:jc w:val="both"/>
        <w:rPr>
          <w:rFonts w:ascii="Arial" w:eastAsia="Times New Roman" w:hAnsi="Arial" w:cs="Arial"/>
          <w:szCs w:val="23"/>
          <w:lang w:eastAsia="pl-PL"/>
        </w:rPr>
      </w:pPr>
      <w:r>
        <w:rPr>
          <w:rFonts w:ascii="Arial" w:eastAsia="Times New Roman" w:hAnsi="Arial" w:cs="Arial"/>
          <w:szCs w:val="23"/>
          <w:lang w:eastAsia="pl-PL"/>
        </w:rPr>
        <w:t>a) użytki rolne : 11.052 ha</w:t>
      </w:r>
    </w:p>
    <w:p w14:paraId="0593033D" w14:textId="77777777" w:rsidR="00BE4A97" w:rsidRDefault="00BE4A97" w:rsidP="00BE4A97">
      <w:pPr>
        <w:spacing w:after="0" w:line="276" w:lineRule="auto"/>
        <w:jc w:val="both"/>
        <w:rPr>
          <w:rFonts w:ascii="Arial" w:eastAsia="Times New Roman" w:hAnsi="Arial" w:cs="Arial"/>
          <w:szCs w:val="23"/>
          <w:lang w:eastAsia="pl-PL"/>
        </w:rPr>
      </w:pPr>
      <w:r>
        <w:rPr>
          <w:rFonts w:ascii="Arial" w:eastAsia="Times New Roman" w:hAnsi="Arial" w:cs="Arial"/>
          <w:szCs w:val="23"/>
          <w:lang w:eastAsia="pl-PL"/>
        </w:rPr>
        <w:t>b) grunty orne : 9.957 ha</w:t>
      </w:r>
    </w:p>
    <w:p w14:paraId="73EFFD18" w14:textId="77777777" w:rsidR="00BE4A97" w:rsidRDefault="00BE4A97" w:rsidP="00BE4A97">
      <w:pPr>
        <w:spacing w:after="0" w:line="276" w:lineRule="auto"/>
        <w:jc w:val="both"/>
        <w:rPr>
          <w:rFonts w:ascii="Arial" w:eastAsia="Times New Roman" w:hAnsi="Arial" w:cs="Arial"/>
          <w:szCs w:val="23"/>
          <w:lang w:eastAsia="pl-PL"/>
        </w:rPr>
      </w:pPr>
      <w:r>
        <w:rPr>
          <w:rFonts w:ascii="Arial" w:eastAsia="Times New Roman" w:hAnsi="Arial" w:cs="Arial"/>
          <w:szCs w:val="23"/>
          <w:lang w:eastAsia="pl-PL"/>
        </w:rPr>
        <w:t>c) lasy : 2.289 ha</w:t>
      </w:r>
    </w:p>
    <w:p w14:paraId="58CD7BED" w14:textId="77777777" w:rsidR="00BE4A97" w:rsidRDefault="00A16339" w:rsidP="00BE4A97">
      <w:pPr>
        <w:spacing w:after="0" w:line="276" w:lineRule="auto"/>
        <w:jc w:val="both"/>
        <w:rPr>
          <w:rFonts w:ascii="Arial" w:eastAsia="Times New Roman" w:hAnsi="Arial" w:cs="Arial"/>
          <w:szCs w:val="23"/>
          <w:lang w:eastAsia="pl-PL"/>
        </w:rPr>
      </w:pPr>
      <w:r w:rsidRPr="00BE4A97">
        <w:rPr>
          <w:rFonts w:ascii="Arial" w:eastAsia="Times New Roman" w:hAnsi="Arial" w:cs="Arial"/>
          <w:szCs w:val="23"/>
          <w:lang w:eastAsia="pl-PL"/>
        </w:rPr>
        <w:t xml:space="preserve">d) wody powierzchniowe : </w:t>
      </w:r>
      <w:r w:rsidR="00BE4A97">
        <w:rPr>
          <w:rFonts w:ascii="Arial" w:eastAsia="Times New Roman" w:hAnsi="Arial" w:cs="Arial"/>
          <w:szCs w:val="23"/>
          <w:lang w:eastAsia="pl-PL"/>
        </w:rPr>
        <w:t>501 ha , w tym jeziora : 374 ha</w:t>
      </w:r>
    </w:p>
    <w:p w14:paraId="5E1816D3" w14:textId="77777777" w:rsidR="00BE4A97" w:rsidRDefault="00A16339" w:rsidP="00BE4A97">
      <w:pPr>
        <w:spacing w:after="0" w:line="276" w:lineRule="auto"/>
        <w:jc w:val="both"/>
        <w:rPr>
          <w:rFonts w:ascii="Arial" w:eastAsia="Times New Roman" w:hAnsi="Arial" w:cs="Arial"/>
          <w:szCs w:val="23"/>
          <w:lang w:eastAsia="pl-PL"/>
        </w:rPr>
      </w:pPr>
      <w:r w:rsidRPr="00BE4A97">
        <w:rPr>
          <w:rFonts w:ascii="Arial" w:eastAsia="Times New Roman" w:hAnsi="Arial" w:cs="Arial"/>
          <w:szCs w:val="23"/>
          <w:lang w:eastAsia="pl-PL"/>
        </w:rPr>
        <w:t>e) mi</w:t>
      </w:r>
      <w:r w:rsidR="00BE4A97">
        <w:rPr>
          <w:rFonts w:ascii="Arial" w:eastAsia="Times New Roman" w:hAnsi="Arial" w:cs="Arial"/>
          <w:szCs w:val="23"/>
          <w:lang w:eastAsia="pl-PL"/>
        </w:rPr>
        <w:t>ejscowości : 29</w:t>
      </w:r>
    </w:p>
    <w:p w14:paraId="5D3093C9" w14:textId="77777777" w:rsidR="00BE4A97" w:rsidRDefault="00BE4A97" w:rsidP="00BE4A97">
      <w:pPr>
        <w:spacing w:after="0" w:line="276" w:lineRule="auto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>
        <w:rPr>
          <w:rFonts w:ascii="Arial" w:eastAsia="Times New Roman" w:hAnsi="Arial" w:cs="Arial"/>
          <w:szCs w:val="23"/>
          <w:lang w:eastAsia="pl-PL"/>
        </w:rPr>
        <w:t>f) sołectw : 15</w:t>
      </w:r>
    </w:p>
    <w:p w14:paraId="2BA27EE1" w14:textId="77777777" w:rsidR="00BE4A97" w:rsidRDefault="00A16339" w:rsidP="00BE4A9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>Ludność: około 9000 os</w:t>
      </w:r>
      <w:r w:rsidR="00BE4A97">
        <w:rPr>
          <w:rFonts w:ascii="Arial" w:eastAsia="Times New Roman" w:hAnsi="Arial" w:cs="Arial"/>
          <w:lang w:eastAsia="pl-PL"/>
        </w:rPr>
        <w:t>ób – ogółem</w:t>
      </w:r>
    </w:p>
    <w:p w14:paraId="13EA570E" w14:textId="77777777" w:rsidR="00BE4A97" w:rsidRDefault="00A16339" w:rsidP="00BE4A9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>a) miasto Mrocz</w:t>
      </w:r>
      <w:r w:rsidR="00BE4A97">
        <w:rPr>
          <w:rFonts w:ascii="Arial" w:eastAsia="Times New Roman" w:hAnsi="Arial" w:cs="Arial"/>
          <w:lang w:eastAsia="pl-PL"/>
        </w:rPr>
        <w:t>a : 45%</w:t>
      </w:r>
    </w:p>
    <w:p w14:paraId="201A7B58" w14:textId="77777777" w:rsidR="00E11763" w:rsidRPr="00BE4A97" w:rsidRDefault="00E11763" w:rsidP="00BE4A9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>b) obszar wiejski: 55%</w:t>
      </w:r>
    </w:p>
    <w:p w14:paraId="32FAAED8" w14:textId="77777777" w:rsidR="00E11763" w:rsidRPr="00BE4A97" w:rsidRDefault="00E11763" w:rsidP="001D0412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56126012" w14:textId="77777777" w:rsidR="00A626DA" w:rsidRPr="007F43C9" w:rsidRDefault="007F43C9" w:rsidP="007F43C9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Times New Roman" w:hAnsi="Arial" w:cs="Arial"/>
          <w:b/>
          <w:bCs/>
          <w:sz w:val="24"/>
          <w:lang w:eastAsia="pl-PL"/>
        </w:rPr>
      </w:pPr>
      <w:r w:rsidRPr="007F43C9">
        <w:rPr>
          <w:rFonts w:ascii="Arial" w:eastAsia="Times New Roman" w:hAnsi="Arial" w:cs="Arial"/>
          <w:b/>
          <w:bCs/>
          <w:sz w:val="24"/>
          <w:lang w:eastAsia="pl-PL"/>
        </w:rPr>
        <w:t>Najczęstsze zagrożenia występujące na terenie gminy związane z:</w:t>
      </w:r>
    </w:p>
    <w:p w14:paraId="19FC76F2" w14:textId="77777777" w:rsidR="007F43C9" w:rsidRDefault="007F43C9" w:rsidP="00BE4A97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56BE4AE" w14:textId="77777777" w:rsidR="00A16339" w:rsidRPr="00BE4A97" w:rsidRDefault="00A16339" w:rsidP="00BE4A9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b/>
          <w:bCs/>
          <w:lang w:eastAsia="pl-PL"/>
        </w:rPr>
        <w:t>Wod</w:t>
      </w:r>
      <w:r w:rsidR="007F43C9">
        <w:rPr>
          <w:rFonts w:ascii="Arial" w:eastAsia="Times New Roman" w:hAnsi="Arial" w:cs="Arial"/>
          <w:b/>
          <w:bCs/>
          <w:lang w:eastAsia="pl-PL"/>
        </w:rPr>
        <w:t>ami</w:t>
      </w:r>
      <w:r w:rsidRPr="00BE4A97">
        <w:rPr>
          <w:rFonts w:ascii="Arial" w:eastAsia="Times New Roman" w:hAnsi="Arial" w:cs="Arial"/>
          <w:b/>
          <w:bCs/>
          <w:lang w:eastAsia="pl-PL"/>
        </w:rPr>
        <w:t xml:space="preserve"> powierzchniow</w:t>
      </w:r>
      <w:r w:rsidR="007F43C9">
        <w:rPr>
          <w:rFonts w:ascii="Arial" w:eastAsia="Times New Roman" w:hAnsi="Arial" w:cs="Arial"/>
          <w:b/>
          <w:bCs/>
          <w:lang w:eastAsia="pl-PL"/>
        </w:rPr>
        <w:t>ymi</w:t>
      </w:r>
    </w:p>
    <w:p w14:paraId="1730949F" w14:textId="77777777" w:rsidR="00A16339" w:rsidRPr="00BE4A97" w:rsidRDefault="00A16339" w:rsidP="00AF2B4E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>Wody powierzchniowe zajmują w gminie 501 ha, co stanowi 3,3 % powierzchni Występuje tu 21 jezior o powierzchni ponad 1 ha. Ich ogólna powierzchnia wynosi 374,1 ha, ale dominujące znaczenie ma 6 jezior zajmujących łącznie 324 ha (</w:t>
      </w:r>
      <w:proofErr w:type="spellStart"/>
      <w:r w:rsidRPr="00BE4A97">
        <w:rPr>
          <w:rFonts w:ascii="Arial" w:eastAsia="Times New Roman" w:hAnsi="Arial" w:cs="Arial"/>
          <w:lang w:eastAsia="pl-PL"/>
        </w:rPr>
        <w:t>Witosławskie</w:t>
      </w:r>
      <w:proofErr w:type="spellEnd"/>
      <w:r w:rsidRPr="00BE4A97">
        <w:rPr>
          <w:rFonts w:ascii="Arial" w:eastAsia="Times New Roman" w:hAnsi="Arial" w:cs="Arial"/>
          <w:lang w:eastAsia="pl-PL"/>
        </w:rPr>
        <w:t xml:space="preserve">, Wieleckie, </w:t>
      </w:r>
      <w:proofErr w:type="spellStart"/>
      <w:r w:rsidRPr="00BE4A97">
        <w:rPr>
          <w:rFonts w:ascii="Arial" w:eastAsia="Times New Roman" w:hAnsi="Arial" w:cs="Arial"/>
          <w:lang w:eastAsia="pl-PL"/>
        </w:rPr>
        <w:t>Rościmińskie</w:t>
      </w:r>
      <w:proofErr w:type="spellEnd"/>
      <w:r w:rsidRPr="00BE4A97">
        <w:rPr>
          <w:rFonts w:ascii="Arial" w:eastAsia="Times New Roman" w:hAnsi="Arial" w:cs="Arial"/>
          <w:lang w:eastAsia="pl-PL"/>
        </w:rPr>
        <w:t xml:space="preserve"> Duże, </w:t>
      </w:r>
      <w:proofErr w:type="spellStart"/>
      <w:r w:rsidRPr="00BE4A97">
        <w:rPr>
          <w:rFonts w:ascii="Arial" w:eastAsia="Times New Roman" w:hAnsi="Arial" w:cs="Arial"/>
          <w:lang w:eastAsia="pl-PL"/>
        </w:rPr>
        <w:t>Rościmińskie</w:t>
      </w:r>
      <w:proofErr w:type="spellEnd"/>
      <w:r w:rsidRPr="00BE4A97">
        <w:rPr>
          <w:rFonts w:ascii="Arial" w:eastAsia="Times New Roman" w:hAnsi="Arial" w:cs="Arial"/>
          <w:lang w:eastAsia="pl-PL"/>
        </w:rPr>
        <w:t xml:space="preserve"> Małe, Miętus, Ostrowo). Zbiorników o powierzchni poniżej 1 ha stwierdzono ponad 150, a zajęta przez nie powierzchnia wynosi około 35 hektarów. Łącznie wody stojące zajmują więc około 409 ha. </w:t>
      </w:r>
    </w:p>
    <w:p w14:paraId="3DC24E16" w14:textId="6E1C2797" w:rsidR="00EF0F3C" w:rsidRPr="00BE4A97" w:rsidRDefault="00A16339" w:rsidP="00AF2B4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>Długość rzek w gminie wynosi 31,3 km, z tego uregulowanych zostało 10,4 km (Rokitka). Długość rowów melioracyjnych wynosi 129 km, z czego zdecydowana większość występuje</w:t>
      </w:r>
      <w:r w:rsidR="00AF2B4E">
        <w:rPr>
          <w:rFonts w:ascii="Arial" w:eastAsia="Times New Roman" w:hAnsi="Arial" w:cs="Arial"/>
          <w:lang w:eastAsia="pl-PL"/>
        </w:rPr>
        <w:t xml:space="preserve"> </w:t>
      </w:r>
      <w:r w:rsidRPr="00BE4A97">
        <w:rPr>
          <w:rFonts w:ascii="Arial" w:eastAsia="Times New Roman" w:hAnsi="Arial" w:cs="Arial"/>
          <w:lang w:eastAsia="pl-PL"/>
        </w:rPr>
        <w:t xml:space="preserve"> w rejonie jez. Wieleckiego, Ostrowa i doliny Rokitki. </w:t>
      </w:r>
    </w:p>
    <w:p w14:paraId="623A6FEA" w14:textId="77777777" w:rsidR="00EF0F3C" w:rsidRPr="00BE4A97" w:rsidRDefault="00EF0F3C" w:rsidP="00AF2B4E">
      <w:pPr>
        <w:spacing w:line="276" w:lineRule="auto"/>
        <w:ind w:firstLine="708"/>
        <w:jc w:val="both"/>
        <w:rPr>
          <w:rFonts w:ascii="Arial" w:hAnsi="Arial" w:cs="Arial"/>
        </w:rPr>
      </w:pPr>
      <w:r w:rsidRPr="00BE4A97">
        <w:rPr>
          <w:rFonts w:ascii="Arial" w:hAnsi="Arial" w:cs="Arial"/>
        </w:rPr>
        <w:t>Występujące na terenie gminy rzeki oraz jeziora, stawy stwarzają możliwości występowania następujących zagrożeń: utonięcia o</w:t>
      </w:r>
      <w:r w:rsidR="00BE4A97">
        <w:rPr>
          <w:rFonts w:ascii="Arial" w:hAnsi="Arial" w:cs="Arial"/>
        </w:rPr>
        <w:t xml:space="preserve">sób, wypadki drogowe połączone </w:t>
      </w:r>
      <w:r w:rsidR="00BE4A97">
        <w:rPr>
          <w:rFonts w:ascii="Arial" w:hAnsi="Arial" w:cs="Arial"/>
        </w:rPr>
        <w:br/>
      </w:r>
      <w:r w:rsidRPr="00BE4A97">
        <w:rPr>
          <w:rFonts w:ascii="Arial" w:hAnsi="Arial" w:cs="Arial"/>
        </w:rPr>
        <w:t>z wpadnięciem pojazdów do wody, zagrożenie powodziowe, aw</w:t>
      </w:r>
      <w:r w:rsidR="00BE4A97">
        <w:rPr>
          <w:rFonts w:ascii="Arial" w:hAnsi="Arial" w:cs="Arial"/>
        </w:rPr>
        <w:t>arie w obrębie budowli wodnych.</w:t>
      </w:r>
    </w:p>
    <w:p w14:paraId="76E4609C" w14:textId="77777777" w:rsidR="00BE4A97" w:rsidRDefault="00A16339" w:rsidP="00BE4A9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b/>
          <w:bCs/>
          <w:lang w:eastAsia="pl-PL"/>
        </w:rPr>
        <w:t>Las</w:t>
      </w:r>
      <w:r w:rsidR="007F43C9">
        <w:rPr>
          <w:rFonts w:ascii="Arial" w:eastAsia="Times New Roman" w:hAnsi="Arial" w:cs="Arial"/>
          <w:b/>
          <w:bCs/>
          <w:lang w:eastAsia="pl-PL"/>
        </w:rPr>
        <w:t>ami</w:t>
      </w:r>
      <w:r w:rsidRPr="00BE4A97">
        <w:rPr>
          <w:rFonts w:ascii="Arial" w:eastAsia="Times New Roman" w:hAnsi="Arial" w:cs="Arial"/>
          <w:b/>
          <w:bCs/>
          <w:lang w:eastAsia="pl-PL"/>
        </w:rPr>
        <w:t xml:space="preserve"> i zbiorowiska</w:t>
      </w:r>
      <w:r w:rsidR="007F43C9">
        <w:rPr>
          <w:rFonts w:ascii="Arial" w:eastAsia="Times New Roman" w:hAnsi="Arial" w:cs="Arial"/>
          <w:b/>
          <w:bCs/>
          <w:lang w:eastAsia="pl-PL"/>
        </w:rPr>
        <w:t>mi</w:t>
      </w:r>
      <w:r w:rsidRPr="00BE4A97">
        <w:rPr>
          <w:rFonts w:ascii="Arial" w:eastAsia="Times New Roman" w:hAnsi="Arial" w:cs="Arial"/>
          <w:b/>
          <w:bCs/>
          <w:lang w:eastAsia="pl-PL"/>
        </w:rPr>
        <w:t xml:space="preserve"> leśn</w:t>
      </w:r>
      <w:r w:rsidR="007F43C9">
        <w:rPr>
          <w:rFonts w:ascii="Arial" w:eastAsia="Times New Roman" w:hAnsi="Arial" w:cs="Arial"/>
          <w:b/>
          <w:bCs/>
          <w:lang w:eastAsia="pl-PL"/>
        </w:rPr>
        <w:t>ymi</w:t>
      </w:r>
    </w:p>
    <w:p w14:paraId="325B437F" w14:textId="64AE5466" w:rsidR="00744E58" w:rsidRPr="00BE4A97" w:rsidRDefault="00A16339" w:rsidP="00085987">
      <w:pPr>
        <w:spacing w:after="0" w:line="276" w:lineRule="auto"/>
        <w:ind w:firstLine="708"/>
        <w:jc w:val="both"/>
        <w:rPr>
          <w:rFonts w:ascii="Arial" w:eastAsia="Times New Roman" w:hAnsi="Arial" w:cs="Arial"/>
          <w:b/>
          <w:bCs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>Gmina Mrocza obejmuje obszar stosunkowo słabo zalesiony, gdyż lasy zajmują</w:t>
      </w:r>
      <w:r w:rsidR="00085987">
        <w:rPr>
          <w:rFonts w:ascii="Arial" w:eastAsia="Times New Roman" w:hAnsi="Arial" w:cs="Arial"/>
          <w:lang w:eastAsia="pl-PL"/>
        </w:rPr>
        <w:t xml:space="preserve"> </w:t>
      </w:r>
      <w:r w:rsidRPr="00BE4A97">
        <w:rPr>
          <w:rFonts w:ascii="Arial" w:eastAsia="Times New Roman" w:hAnsi="Arial" w:cs="Arial"/>
          <w:lang w:eastAsia="pl-PL"/>
        </w:rPr>
        <w:t xml:space="preserve"> tu prawie16% terenu</w:t>
      </w:r>
      <w:r w:rsidR="00DD3F61" w:rsidRPr="00BE4A97">
        <w:rPr>
          <w:rFonts w:ascii="Arial" w:eastAsia="Times New Roman" w:hAnsi="Arial" w:cs="Arial"/>
          <w:lang w:eastAsia="pl-PL"/>
        </w:rPr>
        <w:t xml:space="preserve">. </w:t>
      </w:r>
      <w:r w:rsidRPr="00BE4A97">
        <w:rPr>
          <w:rFonts w:ascii="Arial" w:eastAsia="Times New Roman" w:hAnsi="Arial" w:cs="Arial"/>
          <w:lang w:eastAsia="pl-PL"/>
        </w:rPr>
        <w:t>Dominują lasy stanowiące własność Skarbu Państwa (91,8 %).</w:t>
      </w:r>
      <w:r w:rsidRPr="00BE4A97">
        <w:rPr>
          <w:rFonts w:ascii="Arial" w:eastAsia="Times New Roman" w:hAnsi="Arial" w:cs="Arial"/>
          <w:lang w:eastAsia="pl-PL"/>
        </w:rPr>
        <w:br/>
        <w:t xml:space="preserve">Cechą wyróżniającą lasy gminy Mrocza jest </w:t>
      </w:r>
      <w:r w:rsidR="00A1719A">
        <w:rPr>
          <w:rFonts w:ascii="Arial" w:eastAsia="Times New Roman" w:hAnsi="Arial" w:cs="Arial"/>
          <w:lang w:eastAsia="pl-PL"/>
        </w:rPr>
        <w:t>drzewostan liściasty</w:t>
      </w:r>
      <w:r w:rsidR="00DD3F61" w:rsidRPr="00BE4A97">
        <w:rPr>
          <w:rFonts w:ascii="Arial" w:eastAsia="Times New Roman" w:hAnsi="Arial" w:cs="Arial"/>
          <w:lang w:eastAsia="pl-PL"/>
        </w:rPr>
        <w:t>,</w:t>
      </w:r>
      <w:r w:rsidR="00744E58" w:rsidRPr="00BE4A97">
        <w:rPr>
          <w:rFonts w:ascii="Arial" w:eastAsia="Times New Roman" w:hAnsi="Arial" w:cs="Arial"/>
          <w:lang w:eastAsia="pl-PL"/>
        </w:rPr>
        <w:t xml:space="preserve"> co w mniejszym </w:t>
      </w:r>
      <w:r w:rsidR="00DD3F61" w:rsidRPr="00BE4A97">
        <w:rPr>
          <w:rFonts w:ascii="Arial" w:eastAsia="Times New Roman" w:hAnsi="Arial" w:cs="Arial"/>
          <w:lang w:eastAsia="pl-PL"/>
        </w:rPr>
        <w:t>stopniu wpływa na zagrożenie pożarowe</w:t>
      </w:r>
      <w:r w:rsidR="00744E58" w:rsidRPr="00BE4A97">
        <w:rPr>
          <w:rFonts w:ascii="Arial" w:eastAsia="Times New Roman" w:hAnsi="Arial" w:cs="Arial"/>
          <w:lang w:eastAsia="pl-PL"/>
        </w:rPr>
        <w:t>.</w:t>
      </w:r>
    </w:p>
    <w:p w14:paraId="72393EAB" w14:textId="77777777" w:rsidR="00A16339" w:rsidRPr="00BE4A97" w:rsidRDefault="00744E58" w:rsidP="00085987">
      <w:pPr>
        <w:spacing w:line="276" w:lineRule="auto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hAnsi="Arial" w:cs="Arial"/>
        </w:rPr>
        <w:t>Zagrożenie pożarowe lasów uzależnione jest przede wszystkim od pory roku. Jest ono szczególnie duże w okresie wczesnowiosennym</w:t>
      </w:r>
      <w:r w:rsidR="00A1719A">
        <w:rPr>
          <w:rFonts w:ascii="Arial" w:hAnsi="Arial" w:cs="Arial"/>
        </w:rPr>
        <w:t>,</w:t>
      </w:r>
      <w:r w:rsidRPr="00BE4A97">
        <w:rPr>
          <w:rFonts w:ascii="Arial" w:hAnsi="Arial" w:cs="Arial"/>
        </w:rPr>
        <w:t xml:space="preserve"> przy małej wilgotności ściółki oraz dłuższych okresach bez opadów. Poza tym zagrożenie dla obszarów leśnych stwarza bezpośrednie sąsiedztwo szl</w:t>
      </w:r>
      <w:r w:rsidR="00A1719A">
        <w:rPr>
          <w:rFonts w:ascii="Arial" w:hAnsi="Arial" w:cs="Arial"/>
        </w:rPr>
        <w:t xml:space="preserve">aków komunikacyjnych drogowych </w:t>
      </w:r>
      <w:r w:rsidRPr="00BE4A97">
        <w:rPr>
          <w:rFonts w:ascii="Arial" w:hAnsi="Arial" w:cs="Arial"/>
        </w:rPr>
        <w:t>i kolejowych oraz penetracja terenów przez ludność.</w:t>
      </w:r>
    </w:p>
    <w:p w14:paraId="192616AB" w14:textId="77777777" w:rsidR="00A16339" w:rsidRPr="00BE4A97" w:rsidRDefault="00A16339" w:rsidP="001D0412">
      <w:pPr>
        <w:spacing w:line="276" w:lineRule="auto"/>
        <w:rPr>
          <w:rFonts w:ascii="Arial" w:eastAsia="Times New Roman" w:hAnsi="Arial" w:cs="Arial"/>
          <w:b/>
          <w:lang w:eastAsia="pl-PL"/>
        </w:rPr>
      </w:pPr>
      <w:r w:rsidRPr="00BE4A97">
        <w:rPr>
          <w:rFonts w:ascii="Arial" w:eastAsia="Times New Roman" w:hAnsi="Arial" w:cs="Arial"/>
          <w:b/>
          <w:lang w:eastAsia="pl-PL"/>
        </w:rPr>
        <w:lastRenderedPageBreak/>
        <w:t>Budownictw</w:t>
      </w:r>
      <w:r w:rsidR="007F43C9">
        <w:rPr>
          <w:rFonts w:ascii="Arial" w:eastAsia="Times New Roman" w:hAnsi="Arial" w:cs="Arial"/>
          <w:b/>
          <w:lang w:eastAsia="pl-PL"/>
        </w:rPr>
        <w:t>em</w:t>
      </w:r>
      <w:r w:rsidRPr="00BE4A97">
        <w:rPr>
          <w:rFonts w:ascii="Arial" w:eastAsia="Times New Roman" w:hAnsi="Arial" w:cs="Arial"/>
          <w:b/>
          <w:lang w:eastAsia="pl-PL"/>
        </w:rPr>
        <w:t xml:space="preserve"> w mieście i gminie Mrocza</w:t>
      </w:r>
    </w:p>
    <w:p w14:paraId="65404B00" w14:textId="77777777" w:rsidR="00ED4478" w:rsidRPr="00BE4A97" w:rsidRDefault="00ED4478" w:rsidP="001D0412">
      <w:pPr>
        <w:spacing w:line="276" w:lineRule="auto"/>
        <w:ind w:firstLine="708"/>
        <w:jc w:val="both"/>
        <w:rPr>
          <w:rFonts w:ascii="Arial" w:hAnsi="Arial" w:cs="Arial"/>
        </w:rPr>
      </w:pPr>
      <w:r w:rsidRPr="00BE4A97">
        <w:rPr>
          <w:rFonts w:ascii="Arial" w:hAnsi="Arial" w:cs="Arial"/>
        </w:rPr>
        <w:t xml:space="preserve">Największe zagrożenie pożarowe budynków mieszkalnych występuje w starej części miasta Mrocza, </w:t>
      </w:r>
      <w:r w:rsidR="00A1719A">
        <w:rPr>
          <w:rFonts w:ascii="Arial" w:hAnsi="Arial" w:cs="Arial"/>
        </w:rPr>
        <w:t>na co mają wpływ</w:t>
      </w:r>
      <w:r w:rsidRPr="00BE4A97">
        <w:rPr>
          <w:rFonts w:ascii="Arial" w:hAnsi="Arial" w:cs="Arial"/>
        </w:rPr>
        <w:t xml:space="preserve"> m. in.: brak </w:t>
      </w:r>
      <w:proofErr w:type="spellStart"/>
      <w:r w:rsidRPr="00BE4A97">
        <w:rPr>
          <w:rFonts w:ascii="Arial" w:hAnsi="Arial" w:cs="Arial"/>
        </w:rPr>
        <w:t>oddzieleń</w:t>
      </w:r>
      <w:proofErr w:type="spellEnd"/>
      <w:r w:rsidRPr="00BE4A97">
        <w:rPr>
          <w:rFonts w:ascii="Arial" w:hAnsi="Arial" w:cs="Arial"/>
        </w:rPr>
        <w:t xml:space="preserve"> przeciwpożarowych</w:t>
      </w:r>
      <w:r w:rsidR="00A1719A">
        <w:rPr>
          <w:rFonts w:ascii="Arial" w:hAnsi="Arial" w:cs="Arial"/>
        </w:rPr>
        <w:t xml:space="preserve"> pomiędzy budynkami, zastosowan</w:t>
      </w:r>
      <w:r w:rsidRPr="00BE4A97">
        <w:rPr>
          <w:rFonts w:ascii="Arial" w:hAnsi="Arial" w:cs="Arial"/>
        </w:rPr>
        <w:t>e paln</w:t>
      </w:r>
      <w:r w:rsidR="00A1719A">
        <w:rPr>
          <w:rFonts w:ascii="Arial" w:hAnsi="Arial" w:cs="Arial"/>
        </w:rPr>
        <w:t>e</w:t>
      </w:r>
      <w:r w:rsidRPr="00BE4A97">
        <w:rPr>
          <w:rFonts w:ascii="Arial" w:hAnsi="Arial" w:cs="Arial"/>
        </w:rPr>
        <w:t xml:space="preserve"> element</w:t>
      </w:r>
      <w:r w:rsidR="00A1719A">
        <w:rPr>
          <w:rFonts w:ascii="Arial" w:hAnsi="Arial" w:cs="Arial"/>
        </w:rPr>
        <w:t>y</w:t>
      </w:r>
      <w:r w:rsidRPr="00BE4A97">
        <w:rPr>
          <w:rFonts w:ascii="Arial" w:hAnsi="Arial" w:cs="Arial"/>
        </w:rPr>
        <w:t xml:space="preserve"> konstrukcji budowlanych takich jak stropy, konstrukcje nośne dachów wraz z pokryciem, klatki schodowe, ścianki działowe, przechowywanie palnych materiałów w piwnicach oraz na poddaszach, adaptacja poddaszy, strychów  na pomieszczenia mieszkalne, niezachowanie terminów przeglądów instalacji stanowiących uzbrojenie budynku (kominowej, elektrycznej, gazowej).</w:t>
      </w:r>
    </w:p>
    <w:p w14:paraId="6E8A37A2" w14:textId="20211AC5" w:rsidR="00ED4478" w:rsidRPr="00BE4A97" w:rsidRDefault="00ED4478" w:rsidP="0066788B">
      <w:pPr>
        <w:spacing w:line="276" w:lineRule="auto"/>
        <w:ind w:firstLine="708"/>
        <w:jc w:val="both"/>
        <w:rPr>
          <w:rFonts w:ascii="Arial" w:hAnsi="Arial" w:cs="Arial"/>
        </w:rPr>
      </w:pPr>
      <w:r w:rsidRPr="00BE4A97">
        <w:rPr>
          <w:rFonts w:ascii="Arial" w:hAnsi="Arial" w:cs="Arial"/>
        </w:rPr>
        <w:t>Zagrożenie pożarowe w mieście i gminie wzrasta w okresie grzewczym</w:t>
      </w:r>
      <w:r w:rsidR="007F43C9">
        <w:rPr>
          <w:rFonts w:ascii="Arial" w:hAnsi="Arial" w:cs="Arial"/>
        </w:rPr>
        <w:t xml:space="preserve">, tj. okresem </w:t>
      </w:r>
      <w:r w:rsidR="0066788B">
        <w:rPr>
          <w:rFonts w:ascii="Arial" w:hAnsi="Arial" w:cs="Arial"/>
        </w:rPr>
        <w:t xml:space="preserve">   </w:t>
      </w:r>
      <w:r w:rsidR="007F43C9">
        <w:rPr>
          <w:rFonts w:ascii="Arial" w:hAnsi="Arial" w:cs="Arial"/>
        </w:rPr>
        <w:t>od 1 października do 31 marca</w:t>
      </w:r>
      <w:r w:rsidRPr="00BE4A97">
        <w:rPr>
          <w:rFonts w:ascii="Arial" w:hAnsi="Arial" w:cs="Arial"/>
        </w:rPr>
        <w:t>. Większość domów i kamienic posiada tradycyjny system ogrzewania, tj. piece opalane węglem lub centralne ogrzewanie</w:t>
      </w:r>
      <w:r w:rsidR="00A1719A">
        <w:rPr>
          <w:rFonts w:ascii="Arial" w:hAnsi="Arial" w:cs="Arial"/>
        </w:rPr>
        <w:t>,</w:t>
      </w:r>
      <w:r w:rsidRPr="00BE4A97">
        <w:rPr>
          <w:rFonts w:ascii="Arial" w:hAnsi="Arial" w:cs="Arial"/>
        </w:rPr>
        <w:t xml:space="preserve"> opalane </w:t>
      </w:r>
      <w:r w:rsidR="00A1719A">
        <w:rPr>
          <w:rFonts w:ascii="Arial" w:hAnsi="Arial" w:cs="Arial"/>
        </w:rPr>
        <w:t xml:space="preserve">również węglem. </w:t>
      </w:r>
      <w:r w:rsidR="0066788B">
        <w:rPr>
          <w:rFonts w:ascii="Arial" w:hAnsi="Arial" w:cs="Arial"/>
        </w:rPr>
        <w:t xml:space="preserve">     </w:t>
      </w:r>
      <w:r w:rsidR="00A1719A">
        <w:rPr>
          <w:rFonts w:ascii="Arial" w:hAnsi="Arial" w:cs="Arial"/>
        </w:rPr>
        <w:t>W tym przypadku</w:t>
      </w:r>
      <w:r w:rsidRPr="00BE4A97">
        <w:rPr>
          <w:rFonts w:ascii="Arial" w:hAnsi="Arial" w:cs="Arial"/>
        </w:rPr>
        <w:t xml:space="preserve"> najczęstszymi przyczynami pożarów są: pęknięcia kominów i brak czyszczenia przewodów dymowych czyli zaniedbania powodowane przez człowieka, które</w:t>
      </w:r>
      <w:r w:rsidR="0066788B">
        <w:rPr>
          <w:rFonts w:ascii="Arial" w:hAnsi="Arial" w:cs="Arial"/>
        </w:rPr>
        <w:t xml:space="preserve">      </w:t>
      </w:r>
      <w:r w:rsidRPr="00BE4A97">
        <w:rPr>
          <w:rFonts w:ascii="Arial" w:hAnsi="Arial" w:cs="Arial"/>
        </w:rPr>
        <w:t xml:space="preserve"> w efekcie mają wpływ na powstanie i rozprzestrzenianie pożaru. W celu dogrzania mieszkań stosuje się również urządzenia grzewcze zasilane energią elektryczną z wykorzystaniem nieprzystosowan</w:t>
      </w:r>
      <w:r w:rsidR="00DD3F61" w:rsidRPr="00BE4A97">
        <w:rPr>
          <w:rFonts w:ascii="Arial" w:hAnsi="Arial" w:cs="Arial"/>
        </w:rPr>
        <w:t xml:space="preserve">ych i przestarzałych instalacji, które nie były poddane okresowym badaniom i nie spełniają stawianych normami wymagań </w:t>
      </w:r>
      <w:r w:rsidRPr="00BE4A97">
        <w:rPr>
          <w:rFonts w:ascii="Arial" w:hAnsi="Arial" w:cs="Arial"/>
        </w:rPr>
        <w:t xml:space="preserve">(w starych </w:t>
      </w:r>
      <w:r w:rsidR="00DD3F61" w:rsidRPr="00BE4A97">
        <w:rPr>
          <w:rFonts w:ascii="Arial" w:hAnsi="Arial" w:cs="Arial"/>
        </w:rPr>
        <w:t>budynkach</w:t>
      </w:r>
      <w:r w:rsidRPr="00BE4A97">
        <w:rPr>
          <w:rFonts w:ascii="Arial" w:hAnsi="Arial" w:cs="Arial"/>
        </w:rPr>
        <w:t xml:space="preserve"> występują jeszcze instalacje aluminiowe) oraz przenośnymi piecykami gazowymi zasilanymi 11 kg butlą propan – butanu. </w:t>
      </w:r>
    </w:p>
    <w:p w14:paraId="47852CA0" w14:textId="77777777" w:rsidR="00ED4478" w:rsidRPr="00BE4A97" w:rsidRDefault="00ED4478" w:rsidP="00D73474">
      <w:pPr>
        <w:spacing w:line="276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>Zagrożenie pożarowe w gospodarstw</w:t>
      </w:r>
      <w:r w:rsidR="00A1719A">
        <w:rPr>
          <w:rFonts w:ascii="Arial" w:eastAsia="Times New Roman" w:hAnsi="Arial" w:cs="Arial"/>
          <w:lang w:eastAsia="pl-PL"/>
        </w:rPr>
        <w:t>ach</w:t>
      </w:r>
      <w:r w:rsidRPr="00BE4A97">
        <w:rPr>
          <w:rFonts w:ascii="Arial" w:eastAsia="Times New Roman" w:hAnsi="Arial" w:cs="Arial"/>
          <w:lang w:eastAsia="pl-PL"/>
        </w:rPr>
        <w:t xml:space="preserve"> domowych</w:t>
      </w:r>
      <w:r w:rsidR="00A1719A">
        <w:rPr>
          <w:rFonts w:ascii="Arial" w:eastAsia="Times New Roman" w:hAnsi="Arial" w:cs="Arial"/>
          <w:lang w:eastAsia="pl-PL"/>
        </w:rPr>
        <w:t>,</w:t>
      </w:r>
      <w:r w:rsidR="00A626DA" w:rsidRPr="00BE4A97">
        <w:rPr>
          <w:rFonts w:ascii="Arial" w:eastAsia="Times New Roman" w:hAnsi="Arial" w:cs="Arial"/>
          <w:lang w:eastAsia="pl-PL"/>
        </w:rPr>
        <w:t xml:space="preserve"> rolnych</w:t>
      </w:r>
      <w:r w:rsidRPr="00BE4A97">
        <w:rPr>
          <w:rFonts w:ascii="Arial" w:eastAsia="Times New Roman" w:hAnsi="Arial" w:cs="Arial"/>
          <w:lang w:eastAsia="pl-PL"/>
        </w:rPr>
        <w:t xml:space="preserve"> na terenie gminy spowodowane jest gł</w:t>
      </w:r>
      <w:r w:rsidR="00A1719A">
        <w:rPr>
          <w:rFonts w:ascii="Arial" w:eastAsia="Times New Roman" w:hAnsi="Arial" w:cs="Arial"/>
          <w:lang w:eastAsia="pl-PL"/>
        </w:rPr>
        <w:t>ó</w:t>
      </w:r>
      <w:r w:rsidRPr="00BE4A97">
        <w:rPr>
          <w:rFonts w:ascii="Arial" w:eastAsia="Times New Roman" w:hAnsi="Arial" w:cs="Arial"/>
          <w:lang w:eastAsia="pl-PL"/>
        </w:rPr>
        <w:t>wnie występowani</w:t>
      </w:r>
      <w:r w:rsidR="00A1719A">
        <w:rPr>
          <w:rFonts w:ascii="Arial" w:eastAsia="Times New Roman" w:hAnsi="Arial" w:cs="Arial"/>
          <w:lang w:eastAsia="pl-PL"/>
        </w:rPr>
        <w:t>em</w:t>
      </w:r>
      <w:r w:rsidRPr="00BE4A97">
        <w:rPr>
          <w:rFonts w:ascii="Arial" w:eastAsia="Times New Roman" w:hAnsi="Arial" w:cs="Arial"/>
          <w:lang w:eastAsia="pl-PL"/>
        </w:rPr>
        <w:t xml:space="preserve"> </w:t>
      </w:r>
      <w:r w:rsidR="00A1719A">
        <w:rPr>
          <w:rFonts w:ascii="Arial" w:eastAsia="Times New Roman" w:hAnsi="Arial" w:cs="Arial"/>
          <w:lang w:eastAsia="pl-PL"/>
        </w:rPr>
        <w:t>dużej</w:t>
      </w:r>
      <w:r w:rsidRPr="00BE4A97">
        <w:rPr>
          <w:rFonts w:ascii="Arial" w:eastAsia="Times New Roman" w:hAnsi="Arial" w:cs="Arial"/>
          <w:lang w:eastAsia="pl-PL"/>
        </w:rPr>
        <w:t xml:space="preserve"> </w:t>
      </w:r>
      <w:r w:rsidR="007F43C9">
        <w:rPr>
          <w:rFonts w:ascii="Arial" w:eastAsia="Times New Roman" w:hAnsi="Arial" w:cs="Arial"/>
          <w:lang w:eastAsia="pl-PL"/>
        </w:rPr>
        <w:t>liczby</w:t>
      </w:r>
      <w:r w:rsidRPr="00BE4A97">
        <w:rPr>
          <w:rFonts w:ascii="Arial" w:eastAsia="Times New Roman" w:hAnsi="Arial" w:cs="Arial"/>
          <w:lang w:eastAsia="pl-PL"/>
        </w:rPr>
        <w:t xml:space="preserve"> obiektów wykonanych z materiałów palnych</w:t>
      </w:r>
      <w:r w:rsidR="00A626DA" w:rsidRPr="00BE4A97">
        <w:rPr>
          <w:rFonts w:ascii="Arial" w:eastAsia="Times New Roman" w:hAnsi="Arial" w:cs="Arial"/>
          <w:lang w:eastAsia="pl-PL"/>
        </w:rPr>
        <w:t>.</w:t>
      </w:r>
    </w:p>
    <w:p w14:paraId="5B0DC9D2" w14:textId="77777777" w:rsidR="00712EE7" w:rsidRPr="00BE4A97" w:rsidRDefault="00712EE7" w:rsidP="000A6C7B">
      <w:pPr>
        <w:spacing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BE4A97">
        <w:rPr>
          <w:rFonts w:ascii="Arial" w:eastAsia="Times New Roman" w:hAnsi="Arial" w:cs="Arial"/>
          <w:b/>
          <w:lang w:eastAsia="pl-PL"/>
        </w:rPr>
        <w:t>Infrastruktur</w:t>
      </w:r>
      <w:r w:rsidR="007F43C9">
        <w:rPr>
          <w:rFonts w:ascii="Arial" w:eastAsia="Times New Roman" w:hAnsi="Arial" w:cs="Arial"/>
          <w:b/>
          <w:lang w:eastAsia="pl-PL"/>
        </w:rPr>
        <w:t>ą</w:t>
      </w:r>
      <w:r w:rsidRPr="00BE4A97">
        <w:rPr>
          <w:rFonts w:ascii="Arial" w:eastAsia="Times New Roman" w:hAnsi="Arial" w:cs="Arial"/>
          <w:b/>
          <w:lang w:eastAsia="pl-PL"/>
        </w:rPr>
        <w:t xml:space="preserve"> drogow</w:t>
      </w:r>
      <w:r w:rsidR="007F43C9">
        <w:rPr>
          <w:rFonts w:ascii="Arial" w:eastAsia="Times New Roman" w:hAnsi="Arial" w:cs="Arial"/>
          <w:b/>
          <w:lang w:eastAsia="pl-PL"/>
        </w:rPr>
        <w:t>ą</w:t>
      </w:r>
    </w:p>
    <w:p w14:paraId="3B045302" w14:textId="77777777" w:rsidR="00712EE7" w:rsidRPr="00BE4A97" w:rsidRDefault="00FE13EC" w:rsidP="000A6C7B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>Główne</w:t>
      </w:r>
      <w:r w:rsidR="00712EE7" w:rsidRPr="00BE4A97">
        <w:rPr>
          <w:rFonts w:ascii="Arial" w:eastAsia="Times New Roman" w:hAnsi="Arial" w:cs="Arial"/>
          <w:lang w:eastAsia="pl-PL"/>
        </w:rPr>
        <w:t xml:space="preserve"> szlaki komunikacyjne w Gminie Mrocza to droga wojewódzka nr 241 oraz 243</w:t>
      </w:r>
      <w:r w:rsidR="0026732A" w:rsidRPr="00BE4A97">
        <w:rPr>
          <w:rFonts w:ascii="Arial" w:eastAsia="Times New Roman" w:hAnsi="Arial" w:cs="Arial"/>
          <w:lang w:eastAsia="pl-PL"/>
        </w:rPr>
        <w:t xml:space="preserve"> o łącznej długości 21,69 km</w:t>
      </w:r>
      <w:r w:rsidRPr="00BE4A97">
        <w:rPr>
          <w:rFonts w:ascii="Arial" w:eastAsia="Times New Roman" w:hAnsi="Arial" w:cs="Arial"/>
          <w:lang w:eastAsia="pl-PL"/>
        </w:rPr>
        <w:t xml:space="preserve"> oraz drogi powiatowe</w:t>
      </w:r>
      <w:r w:rsidR="00712EE7" w:rsidRPr="00BE4A97">
        <w:rPr>
          <w:rFonts w:ascii="Arial" w:eastAsia="Times New Roman" w:hAnsi="Arial" w:cs="Arial"/>
          <w:lang w:eastAsia="pl-PL"/>
        </w:rPr>
        <w:t xml:space="preserve">. </w:t>
      </w:r>
      <w:r w:rsidR="00A1719A">
        <w:rPr>
          <w:rFonts w:ascii="Arial" w:hAnsi="Arial" w:cs="Arial"/>
        </w:rPr>
        <w:t>Cechą charakterystyczną</w:t>
      </w:r>
      <w:r w:rsidR="00FC3F31" w:rsidRPr="00BE4A97">
        <w:rPr>
          <w:rFonts w:ascii="Arial" w:hAnsi="Arial" w:cs="Arial"/>
        </w:rPr>
        <w:t xml:space="preserve"> tych dróg jest ich dostępność praktycznie dla wszystkich użytkowników, gdyż poza ruchem międzyregionalnym i regionalnym obsługują one również ruch lokalny, co przyczynia się do powstawania zakłóceń w ruchu oraz wzrostu wypadkowości. </w:t>
      </w:r>
    </w:p>
    <w:p w14:paraId="2FF145C6" w14:textId="77777777" w:rsidR="00FC3F31" w:rsidRPr="00BE4A97" w:rsidRDefault="00FC3F31" w:rsidP="000A6C7B">
      <w:pPr>
        <w:spacing w:line="276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hAnsi="Arial" w:cs="Arial"/>
        </w:rPr>
        <w:t>Od lat wzrasta ilość wypadków drogowych oraz innych zdarzeń, w których interweniować muszą specjalistyczne służby ratownicze, celem wydobycia ofiar wypadków uwięzionych we wnętrzu uszkodzonych pojazdów. Tak duża ilość wypadków i kolizji drogowych wynika głównie z niedostosowania dróg do o</w:t>
      </w:r>
      <w:r w:rsidR="000A6C7B">
        <w:rPr>
          <w:rFonts w:ascii="Arial" w:hAnsi="Arial" w:cs="Arial"/>
        </w:rPr>
        <w:t xml:space="preserve">becnych warunków ruchu, </w:t>
      </w:r>
      <w:r w:rsidR="000A6C7B">
        <w:rPr>
          <w:rFonts w:ascii="Arial" w:hAnsi="Arial" w:cs="Arial"/>
        </w:rPr>
        <w:br/>
      </w:r>
      <w:r w:rsidRPr="00BE4A97">
        <w:rPr>
          <w:rFonts w:ascii="Arial" w:hAnsi="Arial" w:cs="Arial"/>
        </w:rPr>
        <w:t xml:space="preserve">w szczególności złego stanu nawierzchni, wzrostu ilości poruszających się pojazdów, </w:t>
      </w:r>
      <w:r w:rsidR="00C426C6" w:rsidRPr="00BE4A97">
        <w:rPr>
          <w:rFonts w:ascii="Arial" w:hAnsi="Arial" w:cs="Arial"/>
        </w:rPr>
        <w:t>nadmiernej prędkości</w:t>
      </w:r>
      <w:r w:rsidRPr="00BE4A97">
        <w:rPr>
          <w:rFonts w:ascii="Arial" w:hAnsi="Arial" w:cs="Arial"/>
        </w:rPr>
        <w:t xml:space="preserve"> jazdy, stanu technicznego pojazdów, nieostrożności kierowców i braku kultury prowadzenia pojazdów</w:t>
      </w:r>
      <w:r w:rsidR="00FE13EC" w:rsidRPr="00BE4A97">
        <w:rPr>
          <w:rFonts w:ascii="Arial" w:hAnsi="Arial" w:cs="Arial"/>
        </w:rPr>
        <w:t>.</w:t>
      </w:r>
    </w:p>
    <w:p w14:paraId="560E92CC" w14:textId="77777777" w:rsidR="009C4BD9" w:rsidRPr="000A6C7B" w:rsidRDefault="00E11763" w:rsidP="000A6C7B">
      <w:pPr>
        <w:spacing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BE4A97">
        <w:rPr>
          <w:rFonts w:ascii="Arial" w:eastAsia="Times New Roman" w:hAnsi="Arial" w:cs="Arial"/>
          <w:lang w:eastAsia="pl-PL"/>
        </w:rPr>
        <w:t xml:space="preserve">Każdy z </w:t>
      </w:r>
      <w:r w:rsidR="000A6C7B">
        <w:rPr>
          <w:rFonts w:ascii="Arial" w:eastAsia="Times New Roman" w:hAnsi="Arial" w:cs="Arial"/>
          <w:lang w:eastAsia="pl-PL"/>
        </w:rPr>
        <w:t xml:space="preserve">wyżej </w:t>
      </w:r>
      <w:r w:rsidRPr="00BE4A97">
        <w:rPr>
          <w:rFonts w:ascii="Arial" w:eastAsia="Times New Roman" w:hAnsi="Arial" w:cs="Arial"/>
          <w:lang w:eastAsia="pl-PL"/>
        </w:rPr>
        <w:t xml:space="preserve">wymienionych elementów </w:t>
      </w:r>
      <w:r w:rsidR="00FE13EC" w:rsidRPr="00BE4A97">
        <w:rPr>
          <w:rFonts w:ascii="Arial" w:eastAsia="Times New Roman" w:hAnsi="Arial" w:cs="Arial"/>
          <w:lang w:eastAsia="pl-PL"/>
        </w:rPr>
        <w:t xml:space="preserve">ogólnej charakterystyki zagrożeń </w:t>
      </w:r>
      <w:r w:rsidRPr="00BE4A97">
        <w:rPr>
          <w:rFonts w:ascii="Arial" w:eastAsia="Times New Roman" w:hAnsi="Arial" w:cs="Arial"/>
          <w:lang w:eastAsia="pl-PL"/>
        </w:rPr>
        <w:t xml:space="preserve">stwarza potencjalne </w:t>
      </w:r>
      <w:r w:rsidR="00FE13EC" w:rsidRPr="00BE4A97">
        <w:rPr>
          <w:rFonts w:ascii="Arial" w:eastAsia="Times New Roman" w:hAnsi="Arial" w:cs="Arial"/>
          <w:lang w:eastAsia="pl-PL"/>
        </w:rPr>
        <w:t xml:space="preserve">ryzyko </w:t>
      </w:r>
      <w:r w:rsidRPr="00BE4A97">
        <w:rPr>
          <w:rFonts w:ascii="Arial" w:eastAsia="Times New Roman" w:hAnsi="Arial" w:cs="Arial"/>
          <w:lang w:eastAsia="pl-PL"/>
        </w:rPr>
        <w:t xml:space="preserve">dla </w:t>
      </w:r>
      <w:r w:rsidR="001D0412" w:rsidRPr="00BE4A97">
        <w:rPr>
          <w:rFonts w:ascii="Arial" w:eastAsia="Times New Roman" w:hAnsi="Arial" w:cs="Arial"/>
          <w:lang w:eastAsia="pl-PL"/>
        </w:rPr>
        <w:t>zdrowia i życia ludzi</w:t>
      </w:r>
      <w:r w:rsidR="00FE13EC" w:rsidRPr="00BE4A97">
        <w:rPr>
          <w:rFonts w:ascii="Arial" w:eastAsia="Times New Roman" w:hAnsi="Arial" w:cs="Arial"/>
          <w:lang w:eastAsia="pl-PL"/>
        </w:rPr>
        <w:t>,</w:t>
      </w:r>
      <w:r w:rsidR="001D0412" w:rsidRPr="00BE4A97">
        <w:rPr>
          <w:rFonts w:ascii="Arial" w:eastAsia="Times New Roman" w:hAnsi="Arial" w:cs="Arial"/>
          <w:lang w:eastAsia="pl-PL"/>
        </w:rPr>
        <w:t xml:space="preserve"> stąd </w:t>
      </w:r>
      <w:r w:rsidR="00FE13EC" w:rsidRPr="00BE4A97">
        <w:rPr>
          <w:rFonts w:ascii="Arial" w:eastAsia="Times New Roman" w:hAnsi="Arial" w:cs="Arial"/>
          <w:lang w:eastAsia="pl-PL"/>
        </w:rPr>
        <w:t>wniosek</w:t>
      </w:r>
      <w:r w:rsidR="00A1719A">
        <w:rPr>
          <w:rFonts w:ascii="Arial" w:eastAsia="Times New Roman" w:hAnsi="Arial" w:cs="Arial"/>
          <w:lang w:eastAsia="pl-PL"/>
        </w:rPr>
        <w:t>,</w:t>
      </w:r>
      <w:r w:rsidR="00FE13EC" w:rsidRPr="00BE4A97">
        <w:rPr>
          <w:rFonts w:ascii="Arial" w:eastAsia="Times New Roman" w:hAnsi="Arial" w:cs="Arial"/>
          <w:lang w:eastAsia="pl-PL"/>
        </w:rPr>
        <w:t xml:space="preserve"> </w:t>
      </w:r>
      <w:r w:rsidR="00FE13EC" w:rsidRPr="000A6C7B">
        <w:rPr>
          <w:rFonts w:ascii="Arial" w:eastAsia="Times New Roman" w:hAnsi="Arial" w:cs="Arial"/>
          <w:lang w:eastAsia="pl-PL"/>
        </w:rPr>
        <w:t>aby sprawn</w:t>
      </w:r>
      <w:r w:rsidR="000A6C7B" w:rsidRPr="000A6C7B">
        <w:rPr>
          <w:rFonts w:ascii="Arial" w:eastAsia="Times New Roman" w:hAnsi="Arial" w:cs="Arial"/>
          <w:lang w:eastAsia="pl-PL"/>
        </w:rPr>
        <w:t>i</w:t>
      </w:r>
      <w:r w:rsidR="00FE13EC" w:rsidRPr="000A6C7B">
        <w:rPr>
          <w:rFonts w:ascii="Arial" w:eastAsia="Times New Roman" w:hAnsi="Arial" w:cs="Arial"/>
          <w:lang w:eastAsia="pl-PL"/>
        </w:rPr>
        <w:t>e i skuteczne dział</w:t>
      </w:r>
      <w:r w:rsidR="000A6C7B" w:rsidRPr="000A6C7B">
        <w:rPr>
          <w:rFonts w:ascii="Arial" w:eastAsia="Times New Roman" w:hAnsi="Arial" w:cs="Arial"/>
          <w:lang w:eastAsia="pl-PL"/>
        </w:rPr>
        <w:t>ać</w:t>
      </w:r>
      <w:r w:rsidR="00A1719A">
        <w:rPr>
          <w:rFonts w:ascii="Arial" w:eastAsia="Times New Roman" w:hAnsi="Arial" w:cs="Arial"/>
          <w:lang w:eastAsia="pl-PL"/>
        </w:rPr>
        <w:t xml:space="preserve"> </w:t>
      </w:r>
      <w:r w:rsidR="000A6C7B" w:rsidRPr="000A6C7B">
        <w:rPr>
          <w:rFonts w:ascii="Arial" w:eastAsia="Times New Roman" w:hAnsi="Arial" w:cs="Arial"/>
          <w:lang w:eastAsia="pl-PL"/>
        </w:rPr>
        <w:t xml:space="preserve">potrzebne są dobrze przygotowane </w:t>
      </w:r>
      <w:r w:rsidR="000A6C7B">
        <w:rPr>
          <w:rFonts w:ascii="Arial" w:eastAsia="Times New Roman" w:hAnsi="Arial" w:cs="Arial"/>
          <w:lang w:eastAsia="pl-PL"/>
        </w:rPr>
        <w:t xml:space="preserve">i </w:t>
      </w:r>
      <w:r w:rsidR="000A6C7B" w:rsidRPr="000A6C7B">
        <w:rPr>
          <w:rFonts w:ascii="Arial" w:eastAsia="Times New Roman" w:hAnsi="Arial" w:cs="Arial"/>
          <w:lang w:eastAsia="pl-PL"/>
        </w:rPr>
        <w:t>wyposażone służby ratownicze.</w:t>
      </w:r>
    </w:p>
    <w:p w14:paraId="08227C19" w14:textId="77777777" w:rsidR="000F70D3" w:rsidRDefault="000F70D3" w:rsidP="000F70D3">
      <w:pPr>
        <w:spacing w:line="276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2DFF7259" w14:textId="77777777" w:rsidR="007F43C9" w:rsidRDefault="007F43C9" w:rsidP="000F70D3">
      <w:pPr>
        <w:spacing w:line="276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3BD27AB4" w14:textId="77777777" w:rsidR="007F43C9" w:rsidRDefault="007F43C9" w:rsidP="000F70D3">
      <w:pPr>
        <w:spacing w:line="276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14BA11FA" w14:textId="77777777" w:rsidR="00897F9E" w:rsidRPr="002C20D1" w:rsidRDefault="00897F9E" w:rsidP="000F70D3">
      <w:pPr>
        <w:spacing w:line="276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41505B58" w14:textId="77777777" w:rsidR="00427D34" w:rsidRPr="009651D0" w:rsidRDefault="000F70D3" w:rsidP="007F43C9">
      <w:pPr>
        <w:pStyle w:val="Akapitzlist"/>
        <w:numPr>
          <w:ilvl w:val="0"/>
          <w:numId w:val="8"/>
        </w:numPr>
        <w:rPr>
          <w:rFonts w:ascii="Arial" w:hAnsi="Arial" w:cs="Arial"/>
          <w:b/>
          <w:sz w:val="24"/>
        </w:rPr>
      </w:pPr>
      <w:r w:rsidRPr="009651D0">
        <w:rPr>
          <w:rFonts w:ascii="Arial" w:eastAsia="Times New Roman" w:hAnsi="Arial" w:cs="Arial"/>
          <w:b/>
          <w:sz w:val="24"/>
          <w:szCs w:val="23"/>
          <w:lang w:eastAsia="pl-PL"/>
        </w:rPr>
        <w:lastRenderedPageBreak/>
        <w:t>Zagadnienia operacyjne</w:t>
      </w:r>
    </w:p>
    <w:p w14:paraId="42CD094C" w14:textId="77777777" w:rsidR="00427D34" w:rsidRDefault="00A16339" w:rsidP="00085987">
      <w:pPr>
        <w:spacing w:line="276" w:lineRule="auto"/>
        <w:ind w:firstLine="708"/>
        <w:rPr>
          <w:rFonts w:ascii="Arial" w:hAnsi="Arial" w:cs="Arial"/>
        </w:rPr>
      </w:pPr>
      <w:r w:rsidRPr="002C20D1">
        <w:rPr>
          <w:rFonts w:ascii="Arial" w:hAnsi="Arial" w:cs="Arial"/>
        </w:rPr>
        <w:t>Zadania z zakresu ochrony przeciwpożarowej na terenie Gminy Mrocza, w głównej mierze</w:t>
      </w:r>
      <w:r w:rsidR="003B63CF" w:rsidRPr="002C20D1">
        <w:rPr>
          <w:rFonts w:ascii="Arial" w:hAnsi="Arial" w:cs="Arial"/>
        </w:rPr>
        <w:t>,</w:t>
      </w:r>
      <w:r w:rsidRPr="002C20D1">
        <w:rPr>
          <w:rFonts w:ascii="Arial" w:hAnsi="Arial" w:cs="Arial"/>
        </w:rPr>
        <w:t xml:space="preserve"> realizują jednostki ochotniczych straży pożarnych</w:t>
      </w:r>
      <w:r w:rsidR="00204BB2" w:rsidRPr="002C20D1">
        <w:rPr>
          <w:rFonts w:ascii="Arial" w:hAnsi="Arial" w:cs="Arial"/>
        </w:rPr>
        <w:t>.</w:t>
      </w:r>
      <w:r w:rsidR="003B63CF" w:rsidRPr="002C20D1">
        <w:rPr>
          <w:rFonts w:ascii="Arial" w:hAnsi="Arial" w:cs="Arial"/>
        </w:rPr>
        <w:t xml:space="preserve"> Siedziby jednostek</w:t>
      </w:r>
      <w:r w:rsidRPr="002C20D1">
        <w:rPr>
          <w:rFonts w:ascii="Arial" w:hAnsi="Arial" w:cs="Arial"/>
        </w:rPr>
        <w:t xml:space="preserve"> mieszczą się w 8 miejscowościach, tj. Drążno, Drzewianowo, Kosowo, Mrocza, Rościmin, Samsieczynek, Wiele, Witosław</w:t>
      </w:r>
      <w:r w:rsidR="00CE44CE" w:rsidRPr="002C20D1">
        <w:rPr>
          <w:rFonts w:ascii="Arial" w:hAnsi="Arial" w:cs="Arial"/>
        </w:rPr>
        <w:t xml:space="preserve">. </w:t>
      </w:r>
      <w:r w:rsidR="003B63CF" w:rsidRPr="002C20D1">
        <w:rPr>
          <w:rFonts w:ascii="Arial" w:hAnsi="Arial" w:cs="Arial"/>
        </w:rPr>
        <w:t>Jednostki OSP Drzewianowo, Mrocza, Witosław</w:t>
      </w:r>
      <w:r w:rsidR="00A1719A">
        <w:rPr>
          <w:rFonts w:ascii="Arial" w:hAnsi="Arial" w:cs="Arial"/>
        </w:rPr>
        <w:t>,</w:t>
      </w:r>
      <w:r w:rsidR="003B63CF" w:rsidRPr="002C20D1">
        <w:rPr>
          <w:rFonts w:ascii="Arial" w:hAnsi="Arial" w:cs="Arial"/>
        </w:rPr>
        <w:t xml:space="preserve"> na mocy podpisanych poroz</w:t>
      </w:r>
      <w:r w:rsidR="00A1719A">
        <w:rPr>
          <w:rFonts w:ascii="Arial" w:hAnsi="Arial" w:cs="Arial"/>
        </w:rPr>
        <w:t>umień, w</w:t>
      </w:r>
      <w:r w:rsidR="003B63CF" w:rsidRPr="002C20D1">
        <w:rPr>
          <w:rFonts w:ascii="Arial" w:hAnsi="Arial" w:cs="Arial"/>
        </w:rPr>
        <w:t>łączone zostały do Krajowego Systemu Ratowniczo-Gaśniczego.</w:t>
      </w:r>
    </w:p>
    <w:p w14:paraId="4EEA89A4" w14:textId="77777777" w:rsidR="00ED4478" w:rsidRPr="002C20D1" w:rsidRDefault="00ED4478" w:rsidP="00ED4478">
      <w:pPr>
        <w:ind w:firstLine="36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3B63CF" w:rsidRPr="002C20D1" w14:paraId="5B7895AB" w14:textId="77777777" w:rsidTr="003B63CF">
        <w:tc>
          <w:tcPr>
            <w:tcW w:w="9212" w:type="dxa"/>
          </w:tcPr>
          <w:p w14:paraId="16AF3B09" w14:textId="77777777" w:rsidR="003B63CF" w:rsidRPr="002C20D1" w:rsidRDefault="003B63CF" w:rsidP="00B849DC">
            <w:pPr>
              <w:jc w:val="both"/>
              <w:rPr>
                <w:rFonts w:ascii="Arial" w:hAnsi="Arial" w:cs="Arial"/>
              </w:rPr>
            </w:pPr>
            <w:r w:rsidRPr="002C20D1">
              <w:rPr>
                <w:rFonts w:ascii="Arial" w:hAnsi="Arial" w:cs="Arial"/>
                <w:noProof/>
                <w:lang w:eastAsia="pl-PL"/>
              </w:rPr>
              <w:drawing>
                <wp:inline distT="0" distB="0" distL="0" distR="0" wp14:anchorId="335B9547" wp14:editId="5B7A9677">
                  <wp:extent cx="5760720" cy="372554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zmieszczenie jednostek w gmini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3725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12B350" w14:textId="77777777" w:rsidR="00ED4478" w:rsidRDefault="00ED4478" w:rsidP="00B849DC">
      <w:pPr>
        <w:jc w:val="both"/>
        <w:rPr>
          <w:rFonts w:ascii="Arial" w:hAnsi="Arial" w:cs="Arial"/>
        </w:rPr>
      </w:pPr>
    </w:p>
    <w:p w14:paraId="3475D702" w14:textId="77777777" w:rsidR="00ED4478" w:rsidRPr="002C20D1" w:rsidRDefault="003B63CF" w:rsidP="004B2D78">
      <w:pPr>
        <w:spacing w:line="276" w:lineRule="auto"/>
        <w:ind w:firstLine="708"/>
        <w:jc w:val="both"/>
        <w:rPr>
          <w:rFonts w:ascii="Arial" w:hAnsi="Arial" w:cs="Arial"/>
        </w:rPr>
      </w:pPr>
      <w:r w:rsidRPr="002C20D1">
        <w:rPr>
          <w:rFonts w:ascii="Arial" w:hAnsi="Arial" w:cs="Arial"/>
        </w:rPr>
        <w:t xml:space="preserve">Analizując powyższą grafikę należy stwierdzić, </w:t>
      </w:r>
      <w:r w:rsidR="00AF0A98">
        <w:rPr>
          <w:rFonts w:ascii="Arial" w:hAnsi="Arial" w:cs="Arial"/>
        </w:rPr>
        <w:t>iż</w:t>
      </w:r>
      <w:r w:rsidRPr="002C20D1">
        <w:rPr>
          <w:rFonts w:ascii="Arial" w:hAnsi="Arial" w:cs="Arial"/>
        </w:rPr>
        <w:t xml:space="preserve"> rozmieszczenie jednostek OSP jest na tyle równomierne, że gwarantuje dotarcie w każde miejsce gminy w możliwie najkrótszym czasie. Dodatkowo należy zauważyć, że w odległości 6 km od </w:t>
      </w:r>
      <w:r w:rsidR="00204BB2" w:rsidRPr="002C20D1">
        <w:rPr>
          <w:rFonts w:ascii="Arial" w:hAnsi="Arial" w:cs="Arial"/>
        </w:rPr>
        <w:t xml:space="preserve">południowej </w:t>
      </w:r>
      <w:r w:rsidRPr="002C20D1">
        <w:rPr>
          <w:rFonts w:ascii="Arial" w:hAnsi="Arial" w:cs="Arial"/>
        </w:rPr>
        <w:t>granicy gminy</w:t>
      </w:r>
      <w:r w:rsidR="00527087">
        <w:rPr>
          <w:rFonts w:ascii="Arial" w:hAnsi="Arial" w:cs="Arial"/>
        </w:rPr>
        <w:t xml:space="preserve"> </w:t>
      </w:r>
      <w:r w:rsidRPr="002C20D1">
        <w:rPr>
          <w:rFonts w:ascii="Arial" w:hAnsi="Arial" w:cs="Arial"/>
        </w:rPr>
        <w:t>swoją siedzibę ma Jednostka Ratowniczo-Gaśnicza w Nakle nad Notecią, która dodatkowo podnosi stan bezpieczeństwa mieszkańców.</w:t>
      </w:r>
    </w:p>
    <w:p w14:paraId="27C6447D" w14:textId="77777777" w:rsidR="003B63CF" w:rsidRPr="002C20D1" w:rsidRDefault="003B63CF" w:rsidP="004B2D78">
      <w:pPr>
        <w:spacing w:line="276" w:lineRule="auto"/>
        <w:jc w:val="both"/>
        <w:rPr>
          <w:rFonts w:ascii="Arial" w:hAnsi="Arial" w:cs="Arial"/>
          <w:b/>
        </w:rPr>
      </w:pPr>
      <w:r w:rsidRPr="002C20D1">
        <w:rPr>
          <w:rFonts w:ascii="Arial" w:hAnsi="Arial" w:cs="Arial"/>
          <w:b/>
        </w:rPr>
        <w:t>Statystyka zdarzeń na terenie powiatu nakielskiego oraz Gminy Mrocza</w:t>
      </w:r>
    </w:p>
    <w:p w14:paraId="7C3E444D" w14:textId="7016F72E" w:rsidR="00485702" w:rsidRDefault="007111B9" w:rsidP="004B2D78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wyniku przeprowadzonej analizy w</w:t>
      </w:r>
      <w:r w:rsidR="003B63CF" w:rsidRPr="002C20D1">
        <w:rPr>
          <w:rFonts w:ascii="Arial" w:hAnsi="Arial" w:cs="Arial"/>
        </w:rPr>
        <w:t xml:space="preserve"> roku 202</w:t>
      </w:r>
      <w:r w:rsidR="00AC5105">
        <w:rPr>
          <w:rFonts w:ascii="Arial" w:hAnsi="Arial" w:cs="Arial"/>
        </w:rPr>
        <w:t>2</w:t>
      </w:r>
      <w:r w:rsidR="003B63CF" w:rsidRPr="002C20D1">
        <w:rPr>
          <w:rFonts w:ascii="Arial" w:hAnsi="Arial" w:cs="Arial"/>
        </w:rPr>
        <w:t xml:space="preserve"> </w:t>
      </w:r>
      <w:r w:rsidR="001C1077" w:rsidRPr="002C20D1">
        <w:rPr>
          <w:rFonts w:ascii="Arial" w:hAnsi="Arial" w:cs="Arial"/>
        </w:rPr>
        <w:t xml:space="preserve">na terenie powiatu nakielskiego odnotowano </w:t>
      </w:r>
      <w:r w:rsidR="00AC5105">
        <w:rPr>
          <w:rFonts w:ascii="Arial" w:hAnsi="Arial" w:cs="Arial"/>
        </w:rPr>
        <w:t>1608</w:t>
      </w:r>
      <w:r w:rsidR="0080507F" w:rsidRPr="002C20D1">
        <w:rPr>
          <w:rFonts w:ascii="Arial" w:hAnsi="Arial" w:cs="Arial"/>
        </w:rPr>
        <w:t xml:space="preserve"> zdarzeń,</w:t>
      </w:r>
      <w:r w:rsidR="001C1077" w:rsidRPr="002C20D1">
        <w:rPr>
          <w:rFonts w:ascii="Arial" w:hAnsi="Arial" w:cs="Arial"/>
        </w:rPr>
        <w:t xml:space="preserve"> z czego 2</w:t>
      </w:r>
      <w:r w:rsidR="00AC5105">
        <w:rPr>
          <w:rFonts w:ascii="Arial" w:hAnsi="Arial" w:cs="Arial"/>
        </w:rPr>
        <w:t>73</w:t>
      </w:r>
      <w:r w:rsidR="001C1077" w:rsidRPr="002C20D1">
        <w:rPr>
          <w:rFonts w:ascii="Arial" w:hAnsi="Arial" w:cs="Arial"/>
        </w:rPr>
        <w:t xml:space="preserve"> </w:t>
      </w:r>
      <w:r w:rsidR="0080507F" w:rsidRPr="002C20D1">
        <w:rPr>
          <w:rFonts w:ascii="Arial" w:hAnsi="Arial" w:cs="Arial"/>
        </w:rPr>
        <w:t>pożary</w:t>
      </w:r>
      <w:r w:rsidR="001C1077" w:rsidRPr="002C20D1">
        <w:rPr>
          <w:rFonts w:ascii="Arial" w:hAnsi="Arial" w:cs="Arial"/>
        </w:rPr>
        <w:t xml:space="preserve"> oraz 12</w:t>
      </w:r>
      <w:r w:rsidR="00AC5105">
        <w:rPr>
          <w:rFonts w:ascii="Arial" w:hAnsi="Arial" w:cs="Arial"/>
        </w:rPr>
        <w:t>76</w:t>
      </w:r>
      <w:r w:rsidR="001C1077" w:rsidRPr="002C20D1">
        <w:rPr>
          <w:rFonts w:ascii="Arial" w:hAnsi="Arial" w:cs="Arial"/>
        </w:rPr>
        <w:t xml:space="preserve"> miejscowe zagrożenia. </w:t>
      </w:r>
      <w:r w:rsidR="00F33AE8">
        <w:rPr>
          <w:rFonts w:ascii="Arial" w:hAnsi="Arial" w:cs="Arial"/>
        </w:rPr>
        <w:t>N</w:t>
      </w:r>
      <w:r w:rsidR="001C1077" w:rsidRPr="002C20D1">
        <w:rPr>
          <w:rFonts w:ascii="Arial" w:hAnsi="Arial" w:cs="Arial"/>
        </w:rPr>
        <w:t>a terenie</w:t>
      </w:r>
      <w:r w:rsidR="003B63CF" w:rsidRPr="002C20D1">
        <w:rPr>
          <w:rFonts w:ascii="Arial" w:hAnsi="Arial" w:cs="Arial"/>
        </w:rPr>
        <w:t xml:space="preserve"> Gminy Mrocza odnotowano 1</w:t>
      </w:r>
      <w:r w:rsidR="00AC5105">
        <w:rPr>
          <w:rFonts w:ascii="Arial" w:hAnsi="Arial" w:cs="Arial"/>
        </w:rPr>
        <w:t>53</w:t>
      </w:r>
      <w:r w:rsidR="003B63CF" w:rsidRPr="002C20D1">
        <w:rPr>
          <w:rFonts w:ascii="Arial" w:hAnsi="Arial" w:cs="Arial"/>
        </w:rPr>
        <w:t xml:space="preserve"> zdarze</w:t>
      </w:r>
      <w:r w:rsidR="00AC5105">
        <w:rPr>
          <w:rFonts w:ascii="Arial" w:hAnsi="Arial" w:cs="Arial"/>
        </w:rPr>
        <w:t>nia</w:t>
      </w:r>
      <w:r w:rsidR="003B63CF" w:rsidRPr="002C20D1">
        <w:rPr>
          <w:rFonts w:ascii="Arial" w:hAnsi="Arial" w:cs="Arial"/>
        </w:rPr>
        <w:t xml:space="preserve">, z czego </w:t>
      </w:r>
      <w:r w:rsidR="00AC5105">
        <w:rPr>
          <w:rFonts w:ascii="Arial" w:hAnsi="Arial" w:cs="Arial"/>
        </w:rPr>
        <w:t>21</w:t>
      </w:r>
      <w:r w:rsidR="003B63CF" w:rsidRPr="002C20D1">
        <w:rPr>
          <w:rFonts w:ascii="Arial" w:hAnsi="Arial" w:cs="Arial"/>
        </w:rPr>
        <w:t xml:space="preserve"> interwencji to pożary, a 1</w:t>
      </w:r>
      <w:r w:rsidR="00AC5105">
        <w:rPr>
          <w:rFonts w:ascii="Arial" w:hAnsi="Arial" w:cs="Arial"/>
        </w:rPr>
        <w:t>30</w:t>
      </w:r>
      <w:r w:rsidR="003B63CF" w:rsidRPr="002C20D1">
        <w:rPr>
          <w:rFonts w:ascii="Arial" w:hAnsi="Arial" w:cs="Arial"/>
        </w:rPr>
        <w:t xml:space="preserve"> zdarzeń to działania związane z usuwaniem miejscowych zagrożeń. </w:t>
      </w:r>
      <w:r w:rsidR="001C1077" w:rsidRPr="002C20D1">
        <w:rPr>
          <w:rFonts w:ascii="Arial" w:hAnsi="Arial" w:cs="Arial"/>
        </w:rPr>
        <w:t xml:space="preserve">Na terenie powiatu odnotowano </w:t>
      </w:r>
      <w:r w:rsidR="00AC5105">
        <w:rPr>
          <w:rFonts w:ascii="Arial" w:hAnsi="Arial" w:cs="Arial"/>
        </w:rPr>
        <w:t>59</w:t>
      </w:r>
      <w:r w:rsidR="001C1077" w:rsidRPr="002C20D1">
        <w:rPr>
          <w:rFonts w:ascii="Arial" w:hAnsi="Arial" w:cs="Arial"/>
        </w:rPr>
        <w:t xml:space="preserve"> alarmów fałszywych</w:t>
      </w:r>
      <w:r>
        <w:rPr>
          <w:rFonts w:ascii="Arial" w:hAnsi="Arial" w:cs="Arial"/>
        </w:rPr>
        <w:t>,</w:t>
      </w:r>
      <w:r w:rsidR="001C1077" w:rsidRPr="002C20D1">
        <w:rPr>
          <w:rFonts w:ascii="Arial" w:hAnsi="Arial" w:cs="Arial"/>
        </w:rPr>
        <w:t xml:space="preserve"> z tego na gminie Mrocza </w:t>
      </w:r>
      <w:r w:rsidR="00AC5105">
        <w:rPr>
          <w:rFonts w:ascii="Arial" w:hAnsi="Arial" w:cs="Arial"/>
        </w:rPr>
        <w:t>2</w:t>
      </w:r>
      <w:r w:rsidR="000C390A">
        <w:rPr>
          <w:rFonts w:ascii="Arial" w:hAnsi="Arial" w:cs="Arial"/>
        </w:rPr>
        <w:t xml:space="preserve"> alarmy fałszywe</w:t>
      </w:r>
      <w:r w:rsidR="001C1077" w:rsidRPr="002C20D1">
        <w:rPr>
          <w:rFonts w:ascii="Arial" w:hAnsi="Arial" w:cs="Arial"/>
        </w:rPr>
        <w:t>.</w:t>
      </w:r>
      <w:r w:rsidR="003B63CF" w:rsidRPr="002C20D1">
        <w:rPr>
          <w:rFonts w:ascii="Arial" w:hAnsi="Arial" w:cs="Arial"/>
        </w:rPr>
        <w:t xml:space="preserve"> </w:t>
      </w:r>
    </w:p>
    <w:p w14:paraId="7BCF3674" w14:textId="77777777" w:rsidR="004B2D78" w:rsidRDefault="004B2D78" w:rsidP="004B2D78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57690357" w14:textId="77777777" w:rsidR="004B2D78" w:rsidRDefault="004B2D78" w:rsidP="004B2D78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72B1FC8A" w14:textId="77777777" w:rsidR="004B2D78" w:rsidRDefault="004B2D78" w:rsidP="004B2D78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31323577" w14:textId="726A3AAD" w:rsidR="00485702" w:rsidRPr="009C4BD9" w:rsidRDefault="00613CBD" w:rsidP="0048570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Tabela 1. </w:t>
      </w:r>
      <w:r w:rsidR="00485702" w:rsidRPr="00613CBD">
        <w:rPr>
          <w:rFonts w:ascii="Arial" w:hAnsi="Arial" w:cs="Arial"/>
        </w:rPr>
        <w:t>Zestawienie liczby zdarzeń na terenie Gminy Mrocza w latach 2017-202</w:t>
      </w:r>
      <w:r w:rsidR="001854E3">
        <w:rPr>
          <w:rFonts w:ascii="Arial" w:hAnsi="Arial" w:cs="Arial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676"/>
        <w:gridCol w:w="1314"/>
        <w:gridCol w:w="1314"/>
        <w:gridCol w:w="1315"/>
        <w:gridCol w:w="1399"/>
      </w:tblGrid>
      <w:tr w:rsidR="00485702" w:rsidRPr="00806F68" w14:paraId="2CCA0608" w14:textId="77777777" w:rsidTr="009C4BD9">
        <w:trPr>
          <w:trHeight w:val="453"/>
          <w:jc w:val="center"/>
        </w:trPr>
        <w:tc>
          <w:tcPr>
            <w:tcW w:w="1417" w:type="dxa"/>
            <w:vMerge w:val="restart"/>
            <w:shd w:val="clear" w:color="auto" w:fill="D9D9D9"/>
            <w:vAlign w:val="center"/>
          </w:tcPr>
          <w:p w14:paraId="6E39EF78" w14:textId="77777777" w:rsidR="00485702" w:rsidRPr="00405E3E" w:rsidRDefault="00485702" w:rsidP="004B2D78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</w:rPr>
              <w:t>Rodzaj zdarzenia</w:t>
            </w:r>
          </w:p>
        </w:tc>
        <w:tc>
          <w:tcPr>
            <w:tcW w:w="7018" w:type="dxa"/>
            <w:gridSpan w:val="5"/>
            <w:shd w:val="clear" w:color="auto" w:fill="D9D9D9"/>
            <w:vAlign w:val="center"/>
          </w:tcPr>
          <w:p w14:paraId="3FA4B53F" w14:textId="77777777" w:rsidR="00485702" w:rsidRPr="00405E3E" w:rsidRDefault="00485702" w:rsidP="004B2D78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</w:rPr>
              <w:t>Ilość zdarzeń w kolejnych latach</w:t>
            </w:r>
          </w:p>
        </w:tc>
      </w:tr>
      <w:tr w:rsidR="00AC5105" w:rsidRPr="00806F68" w14:paraId="2CC09D66" w14:textId="77777777" w:rsidTr="009C4BD9">
        <w:trPr>
          <w:trHeight w:val="707"/>
          <w:jc w:val="center"/>
        </w:trPr>
        <w:tc>
          <w:tcPr>
            <w:tcW w:w="1417" w:type="dxa"/>
            <w:vMerge/>
            <w:shd w:val="clear" w:color="auto" w:fill="D9D9D9"/>
            <w:vAlign w:val="center"/>
          </w:tcPr>
          <w:p w14:paraId="5D563A12" w14:textId="77777777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676" w:type="dxa"/>
            <w:shd w:val="clear" w:color="auto" w:fill="D9D9D9"/>
            <w:vAlign w:val="center"/>
          </w:tcPr>
          <w:p w14:paraId="4FFEA439" w14:textId="19D99D80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</w:rPr>
              <w:t>2018</w:t>
            </w:r>
          </w:p>
        </w:tc>
        <w:tc>
          <w:tcPr>
            <w:tcW w:w="1314" w:type="dxa"/>
            <w:shd w:val="clear" w:color="auto" w:fill="D9D9D9"/>
            <w:vAlign w:val="center"/>
          </w:tcPr>
          <w:p w14:paraId="76EEF6D2" w14:textId="0012AAC0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</w:rPr>
              <w:t>2019</w:t>
            </w:r>
          </w:p>
        </w:tc>
        <w:tc>
          <w:tcPr>
            <w:tcW w:w="1314" w:type="dxa"/>
            <w:shd w:val="clear" w:color="auto" w:fill="D9D9D9"/>
            <w:vAlign w:val="center"/>
          </w:tcPr>
          <w:p w14:paraId="487FC781" w14:textId="02B73E0A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</w:rPr>
              <w:t>2020</w:t>
            </w:r>
          </w:p>
        </w:tc>
        <w:tc>
          <w:tcPr>
            <w:tcW w:w="1315" w:type="dxa"/>
            <w:shd w:val="clear" w:color="auto" w:fill="D9D9D9"/>
            <w:vAlign w:val="center"/>
          </w:tcPr>
          <w:p w14:paraId="69158B62" w14:textId="3C9193D4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</w:rPr>
              <w:t>2021</w:t>
            </w:r>
          </w:p>
        </w:tc>
        <w:tc>
          <w:tcPr>
            <w:tcW w:w="1399" w:type="dxa"/>
            <w:shd w:val="clear" w:color="auto" w:fill="D9D9D9"/>
            <w:vAlign w:val="center"/>
          </w:tcPr>
          <w:p w14:paraId="7A91218A" w14:textId="59D26337" w:rsidR="00AC5105" w:rsidRPr="00405E3E" w:rsidRDefault="000C390A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2022</w:t>
            </w:r>
          </w:p>
        </w:tc>
      </w:tr>
      <w:tr w:rsidR="00AC5105" w:rsidRPr="00806F68" w14:paraId="5D4EE1EB" w14:textId="77777777" w:rsidTr="009C4BD9">
        <w:trPr>
          <w:trHeight w:val="140"/>
          <w:jc w:val="center"/>
        </w:trPr>
        <w:tc>
          <w:tcPr>
            <w:tcW w:w="1417" w:type="dxa"/>
            <w:vAlign w:val="center"/>
          </w:tcPr>
          <w:p w14:paraId="74632C0A" w14:textId="77777777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Pożary</w:t>
            </w:r>
          </w:p>
        </w:tc>
        <w:tc>
          <w:tcPr>
            <w:tcW w:w="1676" w:type="dxa"/>
            <w:vAlign w:val="center"/>
          </w:tcPr>
          <w:p w14:paraId="1B9D819B" w14:textId="4C7BEAD3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1314" w:type="dxa"/>
            <w:vAlign w:val="center"/>
          </w:tcPr>
          <w:p w14:paraId="0481E876" w14:textId="672D45DE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314" w:type="dxa"/>
            <w:vAlign w:val="center"/>
          </w:tcPr>
          <w:p w14:paraId="06BF9F7B" w14:textId="4AD3ACD2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315" w:type="dxa"/>
            <w:vAlign w:val="center"/>
          </w:tcPr>
          <w:p w14:paraId="0055F666" w14:textId="37E1081A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399" w:type="dxa"/>
            <w:vAlign w:val="center"/>
          </w:tcPr>
          <w:p w14:paraId="7CDA49D1" w14:textId="49CB5CDB" w:rsidR="00AC5105" w:rsidRPr="00405E3E" w:rsidRDefault="000C390A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</w:t>
            </w:r>
          </w:p>
        </w:tc>
      </w:tr>
      <w:tr w:rsidR="00AC5105" w:rsidRPr="00806F68" w14:paraId="360D7521" w14:textId="77777777" w:rsidTr="009C4BD9">
        <w:trPr>
          <w:trHeight w:val="150"/>
          <w:jc w:val="center"/>
        </w:trPr>
        <w:tc>
          <w:tcPr>
            <w:tcW w:w="1417" w:type="dxa"/>
            <w:vAlign w:val="center"/>
          </w:tcPr>
          <w:p w14:paraId="363DDA80" w14:textId="77777777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 xml:space="preserve">Miejscowe </w:t>
            </w:r>
            <w:r>
              <w:rPr>
                <w:rFonts w:ascii="Arial" w:hAnsi="Arial" w:cs="Arial"/>
                <w:sz w:val="20"/>
              </w:rPr>
              <w:t>z</w:t>
            </w:r>
            <w:r w:rsidRPr="00405E3E">
              <w:rPr>
                <w:rFonts w:ascii="Arial" w:hAnsi="Arial" w:cs="Arial"/>
                <w:sz w:val="20"/>
              </w:rPr>
              <w:t>agrożenia</w:t>
            </w:r>
          </w:p>
        </w:tc>
        <w:tc>
          <w:tcPr>
            <w:tcW w:w="1676" w:type="dxa"/>
            <w:vAlign w:val="center"/>
          </w:tcPr>
          <w:p w14:paraId="7DF42A13" w14:textId="48EC8AC0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108</w:t>
            </w:r>
          </w:p>
        </w:tc>
        <w:tc>
          <w:tcPr>
            <w:tcW w:w="1314" w:type="dxa"/>
            <w:vAlign w:val="center"/>
          </w:tcPr>
          <w:p w14:paraId="1AFF2958" w14:textId="4EDE3660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99</w:t>
            </w:r>
          </w:p>
        </w:tc>
        <w:tc>
          <w:tcPr>
            <w:tcW w:w="1314" w:type="dxa"/>
            <w:vAlign w:val="center"/>
          </w:tcPr>
          <w:p w14:paraId="49E1D3FC" w14:textId="3599CE0E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89</w:t>
            </w:r>
          </w:p>
        </w:tc>
        <w:tc>
          <w:tcPr>
            <w:tcW w:w="1315" w:type="dxa"/>
            <w:vAlign w:val="center"/>
          </w:tcPr>
          <w:p w14:paraId="778E3B2B" w14:textId="4F00B05A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399" w:type="dxa"/>
            <w:vAlign w:val="center"/>
          </w:tcPr>
          <w:p w14:paraId="2680CB8C" w14:textId="3A7CEAC8" w:rsidR="00AC5105" w:rsidRPr="00405E3E" w:rsidRDefault="000C390A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</w:t>
            </w:r>
          </w:p>
        </w:tc>
      </w:tr>
      <w:tr w:rsidR="00AC5105" w:rsidRPr="00806F68" w14:paraId="5D25EF76" w14:textId="77777777" w:rsidTr="009C4BD9">
        <w:trPr>
          <w:trHeight w:val="320"/>
          <w:jc w:val="center"/>
        </w:trPr>
        <w:tc>
          <w:tcPr>
            <w:tcW w:w="1417" w:type="dxa"/>
            <w:vAlign w:val="center"/>
          </w:tcPr>
          <w:p w14:paraId="3D534077" w14:textId="77777777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Alarmy f</w:t>
            </w:r>
            <w:r w:rsidRPr="00405E3E">
              <w:rPr>
                <w:rFonts w:ascii="Arial" w:hAnsi="Arial" w:cs="Arial"/>
                <w:sz w:val="20"/>
              </w:rPr>
              <w:t>ałszywe</w:t>
            </w:r>
          </w:p>
        </w:tc>
        <w:tc>
          <w:tcPr>
            <w:tcW w:w="1676" w:type="dxa"/>
            <w:vAlign w:val="center"/>
          </w:tcPr>
          <w:p w14:paraId="3DDCE807" w14:textId="3593C962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314" w:type="dxa"/>
            <w:vAlign w:val="center"/>
          </w:tcPr>
          <w:p w14:paraId="5EBE235E" w14:textId="3DD8DCE3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314" w:type="dxa"/>
            <w:vAlign w:val="center"/>
          </w:tcPr>
          <w:p w14:paraId="3F5FAA49" w14:textId="6882D0CA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315" w:type="dxa"/>
            <w:vAlign w:val="center"/>
          </w:tcPr>
          <w:p w14:paraId="541483E4" w14:textId="687A3D8A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 w:rsidRPr="00405E3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399" w:type="dxa"/>
            <w:vAlign w:val="center"/>
          </w:tcPr>
          <w:p w14:paraId="3214A5B5" w14:textId="3C158BE8" w:rsidR="00AC5105" w:rsidRPr="00405E3E" w:rsidRDefault="000C390A" w:rsidP="00AC5105">
            <w:pPr>
              <w:spacing w:after="0"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</w:tr>
      <w:tr w:rsidR="00AC5105" w:rsidRPr="00806F68" w14:paraId="67B88C14" w14:textId="77777777" w:rsidTr="009C4BD9">
        <w:trPr>
          <w:trHeight w:val="150"/>
          <w:jc w:val="center"/>
        </w:trPr>
        <w:tc>
          <w:tcPr>
            <w:tcW w:w="1417" w:type="dxa"/>
            <w:shd w:val="clear" w:color="auto" w:fill="D9D9D9"/>
            <w:vAlign w:val="center"/>
          </w:tcPr>
          <w:p w14:paraId="1360727D" w14:textId="77777777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05E3E">
              <w:rPr>
                <w:rFonts w:ascii="Arial" w:hAnsi="Arial" w:cs="Arial"/>
                <w:b/>
                <w:sz w:val="20"/>
              </w:rPr>
              <w:t>Razem</w:t>
            </w:r>
          </w:p>
        </w:tc>
        <w:tc>
          <w:tcPr>
            <w:tcW w:w="1676" w:type="dxa"/>
            <w:shd w:val="clear" w:color="auto" w:fill="D9D9D9"/>
            <w:vAlign w:val="center"/>
          </w:tcPr>
          <w:p w14:paraId="7614D91C" w14:textId="01A18215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05E3E">
              <w:rPr>
                <w:rFonts w:ascii="Arial" w:hAnsi="Arial" w:cs="Arial"/>
                <w:b/>
                <w:sz w:val="20"/>
              </w:rPr>
              <w:t>145</w:t>
            </w:r>
          </w:p>
        </w:tc>
        <w:tc>
          <w:tcPr>
            <w:tcW w:w="1314" w:type="dxa"/>
            <w:shd w:val="clear" w:color="auto" w:fill="D9D9D9"/>
            <w:vAlign w:val="center"/>
          </w:tcPr>
          <w:p w14:paraId="18D9EDC0" w14:textId="439ECC67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05E3E">
              <w:rPr>
                <w:rFonts w:ascii="Arial" w:hAnsi="Arial" w:cs="Arial"/>
                <w:b/>
                <w:sz w:val="20"/>
              </w:rPr>
              <w:t>124</w:t>
            </w:r>
          </w:p>
        </w:tc>
        <w:tc>
          <w:tcPr>
            <w:tcW w:w="1314" w:type="dxa"/>
            <w:shd w:val="clear" w:color="auto" w:fill="D9D9D9"/>
            <w:vAlign w:val="center"/>
          </w:tcPr>
          <w:p w14:paraId="7B82ABD9" w14:textId="7D90D030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05E3E">
              <w:rPr>
                <w:rFonts w:ascii="Arial" w:hAnsi="Arial" w:cs="Arial"/>
                <w:b/>
                <w:sz w:val="20"/>
              </w:rPr>
              <w:t>117</w:t>
            </w:r>
          </w:p>
        </w:tc>
        <w:tc>
          <w:tcPr>
            <w:tcW w:w="1315" w:type="dxa"/>
            <w:shd w:val="clear" w:color="auto" w:fill="D9D9D9"/>
            <w:vAlign w:val="center"/>
          </w:tcPr>
          <w:p w14:paraId="5F07A083" w14:textId="3497D6F6" w:rsidR="00AC5105" w:rsidRPr="00405E3E" w:rsidRDefault="00AC5105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05E3E">
              <w:rPr>
                <w:rFonts w:ascii="Arial" w:hAnsi="Arial" w:cs="Arial"/>
                <w:b/>
                <w:sz w:val="20"/>
              </w:rPr>
              <w:t>119</w:t>
            </w:r>
          </w:p>
        </w:tc>
        <w:tc>
          <w:tcPr>
            <w:tcW w:w="1399" w:type="dxa"/>
            <w:shd w:val="clear" w:color="auto" w:fill="D9D9D9"/>
            <w:vAlign w:val="center"/>
          </w:tcPr>
          <w:p w14:paraId="42A5A505" w14:textId="1468587E" w:rsidR="00AC5105" w:rsidRPr="00405E3E" w:rsidRDefault="000C390A" w:rsidP="00AC510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153</w:t>
            </w:r>
          </w:p>
        </w:tc>
      </w:tr>
    </w:tbl>
    <w:p w14:paraId="2DE2BE3F" w14:textId="77777777" w:rsidR="00E31AF2" w:rsidRDefault="00E31AF2" w:rsidP="004B2D78">
      <w:pPr>
        <w:spacing w:line="276" w:lineRule="auto"/>
        <w:jc w:val="both"/>
        <w:rPr>
          <w:rFonts w:ascii="Arial" w:hAnsi="Arial" w:cs="Arial"/>
        </w:rPr>
      </w:pPr>
    </w:p>
    <w:p w14:paraId="6EA94EB3" w14:textId="77777777" w:rsidR="00031E48" w:rsidRDefault="00031E48" w:rsidP="000F70D3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379C9F6C" w14:textId="0632A326" w:rsidR="00031E48" w:rsidRDefault="00485702" w:rsidP="009B36E8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poniższych wykresach wskazano procentowy rozkład podejmowanych interwencji przez jednostki ochrony przeciwpożarowej</w:t>
      </w:r>
      <w:r w:rsidR="000F70D3">
        <w:rPr>
          <w:rFonts w:ascii="Arial" w:hAnsi="Arial" w:cs="Arial"/>
        </w:rPr>
        <w:t>.</w:t>
      </w:r>
    </w:p>
    <w:p w14:paraId="5FA997A2" w14:textId="77777777" w:rsidR="009B36E8" w:rsidRPr="002C20D1" w:rsidRDefault="009B36E8" w:rsidP="009B36E8">
      <w:pPr>
        <w:spacing w:line="276" w:lineRule="auto"/>
        <w:ind w:firstLine="708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-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1C1077" w:rsidRPr="002C20D1" w14:paraId="319857B4" w14:textId="77777777" w:rsidTr="00E069C3">
        <w:tc>
          <w:tcPr>
            <w:tcW w:w="9212" w:type="dxa"/>
          </w:tcPr>
          <w:p w14:paraId="0E9CD4B2" w14:textId="52FCE194" w:rsidR="001C1077" w:rsidRPr="002C20D1" w:rsidRDefault="00E069C3" w:rsidP="002B2D73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4A66D11E" wp14:editId="75AA08D5">
                  <wp:extent cx="4954772" cy="3211032"/>
                  <wp:effectExtent l="0" t="0" r="0" b="0"/>
                  <wp:docPr id="1" name="Wykres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="001C1077" w:rsidRPr="002C20D1" w14:paraId="183CE4D7" w14:textId="77777777" w:rsidTr="00E069C3">
        <w:tc>
          <w:tcPr>
            <w:tcW w:w="9212" w:type="dxa"/>
          </w:tcPr>
          <w:p w14:paraId="3C696038" w14:textId="77777777" w:rsidR="001C1077" w:rsidRDefault="001C1077" w:rsidP="00B849DC">
            <w:pPr>
              <w:jc w:val="both"/>
              <w:rPr>
                <w:rFonts w:ascii="Arial" w:hAnsi="Arial" w:cs="Arial"/>
              </w:rPr>
            </w:pPr>
          </w:p>
          <w:p w14:paraId="319D174A" w14:textId="77777777" w:rsidR="00405E3E" w:rsidRPr="002C20D1" w:rsidRDefault="00405E3E" w:rsidP="00B849DC">
            <w:pPr>
              <w:jc w:val="both"/>
              <w:rPr>
                <w:rFonts w:ascii="Arial" w:hAnsi="Arial" w:cs="Arial"/>
              </w:rPr>
            </w:pPr>
          </w:p>
          <w:p w14:paraId="72934EA4" w14:textId="062941A5" w:rsidR="001C1077" w:rsidRPr="002C20D1" w:rsidRDefault="00E069C3" w:rsidP="001C1077">
            <w:pPr>
              <w:jc w:val="center"/>
              <w:rPr>
                <w:rFonts w:ascii="Arial" w:hAnsi="Arial" w:cs="Arial"/>
              </w:rPr>
            </w:pPr>
            <w:r w:rsidRPr="000D6B3E">
              <w:rPr>
                <w:noProof/>
                <w:lang w:eastAsia="pl-PL"/>
              </w:rPr>
              <w:lastRenderedPageBreak/>
              <w:drawing>
                <wp:inline distT="0" distB="0" distL="0" distR="0" wp14:anchorId="77C801F2" wp14:editId="1721CDD1">
                  <wp:extent cx="5029200" cy="3115340"/>
                  <wp:effectExtent l="0" t="0" r="0" b="0"/>
                  <wp:docPr id="8" name="Wykres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14:paraId="7323B7F0" w14:textId="77777777" w:rsidR="00204BB2" w:rsidRPr="002C20D1" w:rsidRDefault="00204BB2" w:rsidP="004B2D78">
      <w:pPr>
        <w:spacing w:line="276" w:lineRule="auto"/>
        <w:jc w:val="both"/>
        <w:rPr>
          <w:rFonts w:ascii="Arial" w:hAnsi="Arial" w:cs="Arial"/>
        </w:rPr>
      </w:pPr>
    </w:p>
    <w:p w14:paraId="6DE0EB0D" w14:textId="77777777" w:rsidR="00E069C3" w:rsidRDefault="00E069C3" w:rsidP="00962CC4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3C5455FE" w14:textId="6FDF8AE8" w:rsidR="00EE78BA" w:rsidRDefault="001C1077" w:rsidP="00962CC4">
      <w:pPr>
        <w:spacing w:line="276" w:lineRule="auto"/>
        <w:ind w:firstLine="708"/>
        <w:jc w:val="both"/>
        <w:rPr>
          <w:rFonts w:ascii="Arial" w:hAnsi="Arial" w:cs="Arial"/>
        </w:rPr>
      </w:pPr>
      <w:r w:rsidRPr="002C20D1">
        <w:rPr>
          <w:rFonts w:ascii="Arial" w:hAnsi="Arial" w:cs="Arial"/>
        </w:rPr>
        <w:t xml:space="preserve">Z analizy powyższych wykresów wynika, że interwencje podejmowane w gminie są </w:t>
      </w:r>
      <w:r w:rsidR="00962CC4">
        <w:rPr>
          <w:rFonts w:ascii="Arial" w:hAnsi="Arial" w:cs="Arial"/>
        </w:rPr>
        <w:br/>
      </w:r>
      <w:r w:rsidRPr="002C20D1">
        <w:rPr>
          <w:rFonts w:ascii="Arial" w:hAnsi="Arial" w:cs="Arial"/>
        </w:rPr>
        <w:t>w podobnym rozkładzie procentowym, co w powiecie nakielskim. Nieznacznie mniej odnotowujemy pożarów</w:t>
      </w:r>
      <w:r w:rsidR="00962CC4">
        <w:rPr>
          <w:rFonts w:ascii="Arial" w:hAnsi="Arial" w:cs="Arial"/>
        </w:rPr>
        <w:t xml:space="preserve">, </w:t>
      </w:r>
      <w:r w:rsidR="00F33AE8">
        <w:rPr>
          <w:rFonts w:ascii="Arial" w:hAnsi="Arial" w:cs="Arial"/>
        </w:rPr>
        <w:t>za to</w:t>
      </w:r>
      <w:r w:rsidRPr="002C20D1">
        <w:rPr>
          <w:rFonts w:ascii="Arial" w:hAnsi="Arial" w:cs="Arial"/>
        </w:rPr>
        <w:t xml:space="preserve"> odnotowuj</w:t>
      </w:r>
      <w:r w:rsidR="00962CC4">
        <w:rPr>
          <w:rFonts w:ascii="Arial" w:hAnsi="Arial" w:cs="Arial"/>
        </w:rPr>
        <w:t>emy</w:t>
      </w:r>
      <w:r w:rsidRPr="002C20D1">
        <w:rPr>
          <w:rFonts w:ascii="Arial" w:hAnsi="Arial" w:cs="Arial"/>
        </w:rPr>
        <w:t xml:space="preserve"> wzrost w grupie miejscowych zagrożeń.</w:t>
      </w:r>
    </w:p>
    <w:p w14:paraId="0A73C905" w14:textId="77777777" w:rsidR="003B63CF" w:rsidRPr="002C20D1" w:rsidRDefault="004946C8" w:rsidP="004B2D78">
      <w:pPr>
        <w:spacing w:line="276" w:lineRule="auto"/>
        <w:ind w:firstLine="708"/>
        <w:jc w:val="both"/>
        <w:rPr>
          <w:rFonts w:ascii="Arial" w:hAnsi="Arial" w:cs="Arial"/>
        </w:rPr>
      </w:pPr>
      <w:r w:rsidRPr="002C20D1">
        <w:rPr>
          <w:rFonts w:ascii="Arial" w:hAnsi="Arial" w:cs="Arial"/>
        </w:rPr>
        <w:t>Rozkład miesięczny działań ratowniczych i alarmów fałszywych</w:t>
      </w:r>
      <w:r w:rsidR="00405E3E">
        <w:rPr>
          <w:rFonts w:ascii="Arial" w:hAnsi="Arial" w:cs="Arial"/>
        </w:rPr>
        <w:t xml:space="preserve"> podejmowanych przez jednostki ochrony przeciwpożarowej na terenie gminy Mrocza.</w:t>
      </w:r>
    </w:p>
    <w:p w14:paraId="16F36CD5" w14:textId="1BFAE51E" w:rsidR="004946C8" w:rsidRPr="002C20D1" w:rsidRDefault="00E069C3" w:rsidP="00B849DC">
      <w:pPr>
        <w:jc w:val="both"/>
        <w:rPr>
          <w:rFonts w:ascii="Arial" w:hAnsi="Arial" w:cs="Arial"/>
        </w:rPr>
      </w:pPr>
      <w:r>
        <w:rPr>
          <w:noProof/>
          <w:lang w:eastAsia="pl-PL"/>
        </w:rPr>
        <w:drawing>
          <wp:inline distT="0" distB="0" distL="0" distR="0" wp14:anchorId="03346999" wp14:editId="5A62BBDC">
            <wp:extent cx="6229571" cy="3732028"/>
            <wp:effectExtent l="0" t="0" r="0" b="0"/>
            <wp:docPr id="7" name="Wykres 7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01E3E0B" w14:textId="77777777" w:rsidR="004B2D78" w:rsidRDefault="004B2D78" w:rsidP="00B849DC">
      <w:pPr>
        <w:jc w:val="both"/>
        <w:rPr>
          <w:rFonts w:ascii="Arial" w:hAnsi="Arial" w:cs="Arial"/>
          <w:b/>
        </w:rPr>
      </w:pPr>
    </w:p>
    <w:p w14:paraId="133EF97A" w14:textId="2BB3049F" w:rsidR="00051188" w:rsidRDefault="00613CBD" w:rsidP="00B849DC">
      <w:pPr>
        <w:jc w:val="both"/>
        <w:rPr>
          <w:rFonts w:ascii="Arial" w:hAnsi="Arial" w:cs="Arial"/>
        </w:rPr>
      </w:pPr>
      <w:r w:rsidRPr="00613CBD">
        <w:rPr>
          <w:rFonts w:ascii="Arial" w:hAnsi="Arial" w:cs="Arial"/>
          <w:b/>
        </w:rPr>
        <w:lastRenderedPageBreak/>
        <w:t>Tabela 2.</w:t>
      </w:r>
      <w:r w:rsidR="00051188">
        <w:rPr>
          <w:rFonts w:ascii="Arial" w:hAnsi="Arial" w:cs="Arial"/>
        </w:rPr>
        <w:t>Udział jednostek OSP w działaniach ratowniczych w roku 202</w:t>
      </w:r>
      <w:r w:rsidR="00E069C3">
        <w:rPr>
          <w:rFonts w:ascii="Arial" w:hAnsi="Arial" w:cs="Arial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536"/>
        <w:gridCol w:w="1535"/>
        <w:gridCol w:w="1535"/>
        <w:gridCol w:w="1536"/>
        <w:gridCol w:w="1536"/>
      </w:tblGrid>
      <w:tr w:rsidR="00051188" w14:paraId="341A8DDA" w14:textId="77777777" w:rsidTr="00051188">
        <w:tc>
          <w:tcPr>
            <w:tcW w:w="534" w:type="dxa"/>
            <w:shd w:val="clear" w:color="auto" w:fill="A6A6A6" w:themeFill="background1" w:themeFillShade="A6"/>
            <w:vAlign w:val="center"/>
          </w:tcPr>
          <w:p w14:paraId="71F569C0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1D0412">
              <w:rPr>
                <w:rFonts w:ascii="Arial" w:hAnsi="Arial" w:cs="Arial"/>
                <w:b/>
                <w:i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536" w:type="dxa"/>
            <w:shd w:val="clear" w:color="auto" w:fill="A6A6A6" w:themeFill="background1" w:themeFillShade="A6"/>
            <w:vAlign w:val="center"/>
          </w:tcPr>
          <w:p w14:paraId="6EE6DFEF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0412">
              <w:rPr>
                <w:rFonts w:ascii="Arial" w:hAnsi="Arial" w:cs="Arial"/>
                <w:b/>
                <w:i/>
                <w:sz w:val="20"/>
                <w:szCs w:val="20"/>
              </w:rPr>
              <w:t>Jednostka OSP</w:t>
            </w:r>
          </w:p>
        </w:tc>
        <w:tc>
          <w:tcPr>
            <w:tcW w:w="1535" w:type="dxa"/>
            <w:shd w:val="clear" w:color="auto" w:fill="A6A6A6" w:themeFill="background1" w:themeFillShade="A6"/>
            <w:vAlign w:val="center"/>
          </w:tcPr>
          <w:p w14:paraId="2A29D753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0412">
              <w:rPr>
                <w:rFonts w:ascii="Arial" w:hAnsi="Arial" w:cs="Arial"/>
                <w:b/>
                <w:i/>
                <w:sz w:val="20"/>
                <w:szCs w:val="20"/>
              </w:rPr>
              <w:t>Pożar</w:t>
            </w:r>
          </w:p>
        </w:tc>
        <w:tc>
          <w:tcPr>
            <w:tcW w:w="1535" w:type="dxa"/>
            <w:shd w:val="clear" w:color="auto" w:fill="A6A6A6" w:themeFill="background1" w:themeFillShade="A6"/>
            <w:vAlign w:val="center"/>
          </w:tcPr>
          <w:p w14:paraId="22365C9A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0412">
              <w:rPr>
                <w:rFonts w:ascii="Arial" w:hAnsi="Arial" w:cs="Arial"/>
                <w:b/>
                <w:i/>
                <w:sz w:val="20"/>
                <w:szCs w:val="20"/>
              </w:rPr>
              <w:t>Miejscowe zagrożenie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A8B446F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0412">
              <w:rPr>
                <w:rFonts w:ascii="Arial" w:hAnsi="Arial" w:cs="Arial"/>
                <w:b/>
                <w:i/>
                <w:sz w:val="20"/>
                <w:szCs w:val="20"/>
              </w:rPr>
              <w:t>Alarm fałszywy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BCD0A8C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0412">
              <w:rPr>
                <w:rFonts w:ascii="Arial" w:hAnsi="Arial" w:cs="Arial"/>
                <w:b/>
                <w:i/>
                <w:sz w:val="20"/>
                <w:szCs w:val="20"/>
              </w:rPr>
              <w:t>Razem</w:t>
            </w:r>
          </w:p>
        </w:tc>
      </w:tr>
      <w:tr w:rsidR="00051188" w14:paraId="79B6DF44" w14:textId="77777777" w:rsidTr="00051188">
        <w:tc>
          <w:tcPr>
            <w:tcW w:w="534" w:type="dxa"/>
            <w:vAlign w:val="center"/>
          </w:tcPr>
          <w:p w14:paraId="79C0BABC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36" w:type="dxa"/>
            <w:vAlign w:val="center"/>
          </w:tcPr>
          <w:p w14:paraId="71C8B6A1" w14:textId="77777777" w:rsidR="00051188" w:rsidRPr="001D0412" w:rsidRDefault="00051188" w:rsidP="008F5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Drzewianowo</w:t>
            </w:r>
          </w:p>
        </w:tc>
        <w:tc>
          <w:tcPr>
            <w:tcW w:w="1535" w:type="dxa"/>
            <w:vAlign w:val="center"/>
          </w:tcPr>
          <w:p w14:paraId="3C1333E7" w14:textId="05CF9EE3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35" w:type="dxa"/>
            <w:vAlign w:val="center"/>
          </w:tcPr>
          <w:p w14:paraId="47BAF0AC" w14:textId="247DD268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2</w:t>
            </w:r>
            <w:r w:rsidR="00A9778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36" w:type="dxa"/>
            <w:vAlign w:val="center"/>
          </w:tcPr>
          <w:p w14:paraId="69AFC276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6" w:type="dxa"/>
            <w:vAlign w:val="center"/>
          </w:tcPr>
          <w:p w14:paraId="16C409C1" w14:textId="70C40F43" w:rsidR="00051188" w:rsidRPr="001D0412" w:rsidRDefault="00AC5105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</w:tr>
      <w:tr w:rsidR="00051188" w14:paraId="3EA9AB87" w14:textId="77777777" w:rsidTr="00051188">
        <w:tc>
          <w:tcPr>
            <w:tcW w:w="534" w:type="dxa"/>
            <w:vAlign w:val="center"/>
          </w:tcPr>
          <w:p w14:paraId="77A02FB5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36" w:type="dxa"/>
            <w:vAlign w:val="center"/>
          </w:tcPr>
          <w:p w14:paraId="57532445" w14:textId="77777777" w:rsidR="00051188" w:rsidRPr="001D0412" w:rsidRDefault="00051188" w:rsidP="008F5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Mrocza</w:t>
            </w:r>
          </w:p>
        </w:tc>
        <w:tc>
          <w:tcPr>
            <w:tcW w:w="1535" w:type="dxa"/>
            <w:vAlign w:val="center"/>
          </w:tcPr>
          <w:p w14:paraId="2BA34C1A" w14:textId="37788C68" w:rsidR="00051188" w:rsidRPr="001D0412" w:rsidRDefault="00F557DC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35" w:type="dxa"/>
            <w:vAlign w:val="center"/>
          </w:tcPr>
          <w:p w14:paraId="32AB3D8A" w14:textId="1B25A003" w:rsidR="00051188" w:rsidRPr="001D0412" w:rsidRDefault="00F557DC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536" w:type="dxa"/>
            <w:vAlign w:val="center"/>
          </w:tcPr>
          <w:p w14:paraId="6E64A488" w14:textId="5D0C59C2" w:rsidR="00051188" w:rsidRPr="001D0412" w:rsidRDefault="00F557DC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6" w:type="dxa"/>
            <w:vAlign w:val="center"/>
          </w:tcPr>
          <w:p w14:paraId="2608E799" w14:textId="1C2C78A3" w:rsidR="00051188" w:rsidRPr="001D0412" w:rsidRDefault="00AC5105" w:rsidP="0052708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</w:tr>
      <w:tr w:rsidR="00051188" w14:paraId="6448FF56" w14:textId="77777777" w:rsidTr="00051188">
        <w:tc>
          <w:tcPr>
            <w:tcW w:w="534" w:type="dxa"/>
            <w:vAlign w:val="center"/>
          </w:tcPr>
          <w:p w14:paraId="0E2636CF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36" w:type="dxa"/>
            <w:vAlign w:val="center"/>
          </w:tcPr>
          <w:p w14:paraId="6B1151BA" w14:textId="77777777" w:rsidR="00051188" w:rsidRPr="001D0412" w:rsidRDefault="00051188" w:rsidP="008F5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Witosław</w:t>
            </w:r>
          </w:p>
        </w:tc>
        <w:tc>
          <w:tcPr>
            <w:tcW w:w="1535" w:type="dxa"/>
            <w:vAlign w:val="center"/>
          </w:tcPr>
          <w:p w14:paraId="1279450F" w14:textId="319A5CCE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35" w:type="dxa"/>
            <w:vAlign w:val="center"/>
          </w:tcPr>
          <w:p w14:paraId="515B06EC" w14:textId="02F9874F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36" w:type="dxa"/>
            <w:vAlign w:val="center"/>
          </w:tcPr>
          <w:p w14:paraId="2C256799" w14:textId="5E57C7AB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6" w:type="dxa"/>
            <w:vAlign w:val="center"/>
          </w:tcPr>
          <w:p w14:paraId="32042695" w14:textId="763C6C17" w:rsidR="00051188" w:rsidRPr="001D0412" w:rsidRDefault="004902A2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C51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51188" w14:paraId="7F6FC649" w14:textId="77777777" w:rsidTr="00051188">
        <w:tc>
          <w:tcPr>
            <w:tcW w:w="534" w:type="dxa"/>
            <w:vAlign w:val="center"/>
          </w:tcPr>
          <w:p w14:paraId="5F7884F2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36" w:type="dxa"/>
            <w:vAlign w:val="center"/>
          </w:tcPr>
          <w:p w14:paraId="2D9117AD" w14:textId="77777777" w:rsidR="00051188" w:rsidRPr="001D0412" w:rsidRDefault="00051188" w:rsidP="008F5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Drążno</w:t>
            </w:r>
          </w:p>
        </w:tc>
        <w:tc>
          <w:tcPr>
            <w:tcW w:w="1535" w:type="dxa"/>
            <w:vAlign w:val="center"/>
          </w:tcPr>
          <w:p w14:paraId="32460092" w14:textId="0C395207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5" w:type="dxa"/>
            <w:vAlign w:val="center"/>
          </w:tcPr>
          <w:p w14:paraId="4290A7C6" w14:textId="13AD0142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6" w:type="dxa"/>
            <w:vAlign w:val="center"/>
          </w:tcPr>
          <w:p w14:paraId="42811C63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6" w:type="dxa"/>
            <w:vAlign w:val="center"/>
          </w:tcPr>
          <w:p w14:paraId="6E2AEA6A" w14:textId="64DB8537" w:rsidR="00051188" w:rsidRPr="001D0412" w:rsidRDefault="00AC5105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51188" w14:paraId="15F1B5FD" w14:textId="77777777" w:rsidTr="00051188">
        <w:tc>
          <w:tcPr>
            <w:tcW w:w="534" w:type="dxa"/>
            <w:vAlign w:val="center"/>
          </w:tcPr>
          <w:p w14:paraId="7E16E05E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36" w:type="dxa"/>
            <w:vAlign w:val="center"/>
          </w:tcPr>
          <w:p w14:paraId="4EAA6E1C" w14:textId="77777777" w:rsidR="00051188" w:rsidRPr="001D0412" w:rsidRDefault="00051188" w:rsidP="008F5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Kosowo</w:t>
            </w:r>
          </w:p>
        </w:tc>
        <w:tc>
          <w:tcPr>
            <w:tcW w:w="1535" w:type="dxa"/>
            <w:vAlign w:val="center"/>
          </w:tcPr>
          <w:p w14:paraId="7B4EFAAA" w14:textId="60EA326E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5" w:type="dxa"/>
            <w:vAlign w:val="center"/>
          </w:tcPr>
          <w:p w14:paraId="1FF34B70" w14:textId="1F1F6BE9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6" w:type="dxa"/>
            <w:vAlign w:val="center"/>
          </w:tcPr>
          <w:p w14:paraId="53A1CEF2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6" w:type="dxa"/>
            <w:vAlign w:val="center"/>
          </w:tcPr>
          <w:p w14:paraId="018CE9CB" w14:textId="10252DF4" w:rsidR="00051188" w:rsidRPr="001D0412" w:rsidRDefault="00AC5105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51188" w14:paraId="3D72F545" w14:textId="77777777" w:rsidTr="00051188">
        <w:tc>
          <w:tcPr>
            <w:tcW w:w="534" w:type="dxa"/>
            <w:vAlign w:val="center"/>
          </w:tcPr>
          <w:p w14:paraId="74DF68F3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36" w:type="dxa"/>
            <w:vAlign w:val="center"/>
          </w:tcPr>
          <w:p w14:paraId="39CA26E7" w14:textId="77777777" w:rsidR="00051188" w:rsidRPr="001D0412" w:rsidRDefault="00051188" w:rsidP="008F5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Rościmin</w:t>
            </w:r>
          </w:p>
        </w:tc>
        <w:tc>
          <w:tcPr>
            <w:tcW w:w="1535" w:type="dxa"/>
            <w:vAlign w:val="center"/>
          </w:tcPr>
          <w:p w14:paraId="1B434E74" w14:textId="05AC66B8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5" w:type="dxa"/>
            <w:vAlign w:val="center"/>
          </w:tcPr>
          <w:p w14:paraId="00256627" w14:textId="4904FCBF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36" w:type="dxa"/>
            <w:vAlign w:val="center"/>
          </w:tcPr>
          <w:p w14:paraId="35CC8783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6" w:type="dxa"/>
            <w:vAlign w:val="center"/>
          </w:tcPr>
          <w:p w14:paraId="02777FEA" w14:textId="02410DFE" w:rsidR="00051188" w:rsidRPr="001D0412" w:rsidRDefault="00AC5105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51188" w14:paraId="39B2F4B5" w14:textId="77777777" w:rsidTr="00051188">
        <w:tc>
          <w:tcPr>
            <w:tcW w:w="534" w:type="dxa"/>
            <w:vAlign w:val="center"/>
          </w:tcPr>
          <w:p w14:paraId="7E3839EC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36" w:type="dxa"/>
            <w:vAlign w:val="center"/>
          </w:tcPr>
          <w:p w14:paraId="4E130C1E" w14:textId="77777777" w:rsidR="00051188" w:rsidRPr="001D0412" w:rsidRDefault="00051188" w:rsidP="008F5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Samsieczynek</w:t>
            </w:r>
          </w:p>
        </w:tc>
        <w:tc>
          <w:tcPr>
            <w:tcW w:w="1535" w:type="dxa"/>
            <w:vAlign w:val="center"/>
          </w:tcPr>
          <w:p w14:paraId="4BC4BEA1" w14:textId="26888576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5" w:type="dxa"/>
            <w:vAlign w:val="center"/>
          </w:tcPr>
          <w:p w14:paraId="55D1F743" w14:textId="421EB9F4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36" w:type="dxa"/>
            <w:vAlign w:val="center"/>
          </w:tcPr>
          <w:p w14:paraId="730797D5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6" w:type="dxa"/>
            <w:vAlign w:val="center"/>
          </w:tcPr>
          <w:p w14:paraId="0558C610" w14:textId="03023165" w:rsidR="00051188" w:rsidRPr="001D0412" w:rsidRDefault="00AC5105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51188" w14:paraId="1CB0178D" w14:textId="77777777" w:rsidTr="00051188">
        <w:tc>
          <w:tcPr>
            <w:tcW w:w="534" w:type="dxa"/>
            <w:vAlign w:val="center"/>
          </w:tcPr>
          <w:p w14:paraId="216293A1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36" w:type="dxa"/>
            <w:vAlign w:val="center"/>
          </w:tcPr>
          <w:p w14:paraId="5DC65317" w14:textId="77777777" w:rsidR="00051188" w:rsidRPr="001D0412" w:rsidRDefault="00051188" w:rsidP="008F5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Wiele</w:t>
            </w:r>
          </w:p>
        </w:tc>
        <w:tc>
          <w:tcPr>
            <w:tcW w:w="1535" w:type="dxa"/>
            <w:vAlign w:val="center"/>
          </w:tcPr>
          <w:p w14:paraId="1C6E7DC3" w14:textId="72B69584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35" w:type="dxa"/>
            <w:vAlign w:val="center"/>
          </w:tcPr>
          <w:p w14:paraId="55DB649A" w14:textId="591EF6B3" w:rsidR="00051188" w:rsidRPr="001D0412" w:rsidRDefault="00A97781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6" w:type="dxa"/>
            <w:vAlign w:val="center"/>
          </w:tcPr>
          <w:p w14:paraId="5CAF3BB7" w14:textId="77777777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36" w:type="dxa"/>
            <w:vAlign w:val="center"/>
          </w:tcPr>
          <w:p w14:paraId="4992B82B" w14:textId="20F04DC1" w:rsidR="00051188" w:rsidRPr="001D0412" w:rsidRDefault="00051188" w:rsidP="0005118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0412">
              <w:rPr>
                <w:rFonts w:ascii="Arial" w:hAnsi="Arial" w:cs="Arial"/>
                <w:sz w:val="20"/>
                <w:szCs w:val="20"/>
              </w:rPr>
              <w:t>1</w:t>
            </w:r>
            <w:r w:rsidR="00AC510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2A842C1A" w14:textId="77777777" w:rsidR="00051188" w:rsidRDefault="00051188" w:rsidP="00B849DC">
      <w:pPr>
        <w:jc w:val="both"/>
        <w:rPr>
          <w:rFonts w:ascii="Arial" w:hAnsi="Arial" w:cs="Arial"/>
        </w:rPr>
      </w:pPr>
    </w:p>
    <w:p w14:paraId="063FF85E" w14:textId="678E4CB4" w:rsidR="00613CBD" w:rsidRPr="000B5831" w:rsidRDefault="00A010EA" w:rsidP="004B2D78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1D0412">
        <w:rPr>
          <w:rFonts w:ascii="Arial" w:hAnsi="Arial" w:cs="Arial"/>
        </w:rPr>
        <w:t xml:space="preserve">ednostki </w:t>
      </w:r>
      <w:r w:rsidR="00381C3A">
        <w:rPr>
          <w:rFonts w:ascii="Arial" w:hAnsi="Arial" w:cs="Arial"/>
        </w:rPr>
        <w:t>OSP</w:t>
      </w:r>
      <w:r w:rsidR="00F33AE8">
        <w:rPr>
          <w:rFonts w:ascii="Arial" w:hAnsi="Arial" w:cs="Arial"/>
        </w:rPr>
        <w:t xml:space="preserve"> </w:t>
      </w:r>
      <w:r w:rsidR="00A97781">
        <w:rPr>
          <w:rFonts w:ascii="Arial" w:hAnsi="Arial" w:cs="Arial"/>
        </w:rPr>
        <w:t>kilka razy</w:t>
      </w:r>
      <w:r>
        <w:rPr>
          <w:rFonts w:ascii="Arial" w:hAnsi="Arial" w:cs="Arial"/>
        </w:rPr>
        <w:t xml:space="preserve"> </w:t>
      </w:r>
      <w:r w:rsidR="00381C3A">
        <w:rPr>
          <w:rFonts w:ascii="Arial" w:hAnsi="Arial" w:cs="Arial"/>
        </w:rPr>
        <w:t>dysponowano</w:t>
      </w:r>
      <w:r w:rsidR="008F5BB8">
        <w:rPr>
          <w:rFonts w:ascii="Arial" w:hAnsi="Arial" w:cs="Arial"/>
        </w:rPr>
        <w:t xml:space="preserve"> do osób w stanie nagłego zagrożenia życia, czyli do działań, które są we właściwości Państwowego Ratownictwa Medycznego</w:t>
      </w:r>
      <w:r w:rsidR="001D0412">
        <w:rPr>
          <w:rFonts w:ascii="Arial" w:hAnsi="Arial" w:cs="Arial"/>
        </w:rPr>
        <w:t>.</w:t>
      </w:r>
      <w:r w:rsidR="0066788B">
        <w:rPr>
          <w:rFonts w:ascii="Arial" w:hAnsi="Arial" w:cs="Arial"/>
        </w:rPr>
        <w:t xml:space="preserve">                     </w:t>
      </w:r>
      <w:r w:rsidR="001D0412">
        <w:rPr>
          <w:rFonts w:ascii="Arial" w:hAnsi="Arial" w:cs="Arial"/>
        </w:rPr>
        <w:t xml:space="preserve"> W minionym roku gaszono palące się sadze w </w:t>
      </w:r>
      <w:r w:rsidR="00A97781">
        <w:rPr>
          <w:rFonts w:ascii="Arial" w:hAnsi="Arial" w:cs="Arial"/>
        </w:rPr>
        <w:t xml:space="preserve">przewodach </w:t>
      </w:r>
      <w:r w:rsidR="001D0412">
        <w:rPr>
          <w:rFonts w:ascii="Arial" w:hAnsi="Arial" w:cs="Arial"/>
        </w:rPr>
        <w:t>komin</w:t>
      </w:r>
      <w:r w:rsidR="00A97781">
        <w:rPr>
          <w:rFonts w:ascii="Arial" w:hAnsi="Arial" w:cs="Arial"/>
        </w:rPr>
        <w:t>owych</w:t>
      </w:r>
      <w:r w:rsidR="001D0412">
        <w:rPr>
          <w:rFonts w:ascii="Arial" w:hAnsi="Arial" w:cs="Arial"/>
        </w:rPr>
        <w:t xml:space="preserve">. Pomimo prowadzonej profilaktyki społecznej w zakresie informowania o zagrożeniach związanych </w:t>
      </w:r>
      <w:r w:rsidR="00EE78BA">
        <w:rPr>
          <w:rFonts w:ascii="Arial" w:hAnsi="Arial" w:cs="Arial"/>
        </w:rPr>
        <w:br/>
      </w:r>
      <w:r w:rsidR="001D0412">
        <w:rPr>
          <w:rFonts w:ascii="Arial" w:hAnsi="Arial" w:cs="Arial"/>
        </w:rPr>
        <w:t>z pożarami sadzy oraz obecności tlenk</w:t>
      </w:r>
      <w:r w:rsidR="00A626DA">
        <w:rPr>
          <w:rFonts w:ascii="Arial" w:hAnsi="Arial" w:cs="Arial"/>
        </w:rPr>
        <w:t>u węgla w dalszym ciągu powstają incydenty</w:t>
      </w:r>
      <w:r w:rsidR="00F33AE8">
        <w:rPr>
          <w:rFonts w:ascii="Arial" w:hAnsi="Arial" w:cs="Arial"/>
        </w:rPr>
        <w:t>,</w:t>
      </w:r>
      <w:r w:rsidR="00A626DA">
        <w:rPr>
          <w:rFonts w:ascii="Arial" w:hAnsi="Arial" w:cs="Arial"/>
        </w:rPr>
        <w:t xml:space="preserve"> skutkujące poważnym zagrożeniem dla zdrowia i życia ludzi.</w:t>
      </w:r>
      <w:r w:rsidR="00A97781">
        <w:rPr>
          <w:rFonts w:ascii="Arial" w:hAnsi="Arial" w:cs="Arial"/>
        </w:rPr>
        <w:t xml:space="preserve"> 19 lutego 2022 r. na terenie gminy odnotowano ponad 20 zdarzeń związanych z usuwaniem skutków silnego wiatru</w:t>
      </w:r>
      <w:r w:rsidR="0066788B">
        <w:rPr>
          <w:rFonts w:ascii="Arial" w:hAnsi="Arial" w:cs="Arial"/>
        </w:rPr>
        <w:t xml:space="preserve">              </w:t>
      </w:r>
      <w:r w:rsidR="00A97781">
        <w:rPr>
          <w:rFonts w:ascii="Arial" w:hAnsi="Arial" w:cs="Arial"/>
        </w:rPr>
        <w:t xml:space="preserve"> ( połamane drzewa, uszkodzone budynki</w:t>
      </w:r>
      <w:r w:rsidR="0042665C">
        <w:rPr>
          <w:rFonts w:ascii="Arial" w:hAnsi="Arial" w:cs="Arial"/>
        </w:rPr>
        <w:t>, zerwane lub uszkodzone linie energetyczne). 30.03.2022 roku miał miejsce bardzo duży pożar w Matyldzinie, który wymagał zaangażowania znacznych sił i środków.</w:t>
      </w:r>
    </w:p>
    <w:p w14:paraId="5F27E31F" w14:textId="77777777" w:rsidR="003B63CF" w:rsidRPr="002C20D1" w:rsidRDefault="000B5831" w:rsidP="004B2D78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Wyposażenie</w:t>
      </w:r>
      <w:r w:rsidR="001C1077" w:rsidRPr="002C20D1">
        <w:rPr>
          <w:rFonts w:ascii="Arial" w:hAnsi="Arial" w:cs="Arial"/>
          <w:b/>
        </w:rPr>
        <w:t xml:space="preserve"> oraz wyszkolenie strażaków w jednostkach OSP</w:t>
      </w:r>
    </w:p>
    <w:p w14:paraId="299A7950" w14:textId="07A05849" w:rsidR="00962CC4" w:rsidRDefault="000A2288" w:rsidP="007A57CF">
      <w:pPr>
        <w:spacing w:line="276" w:lineRule="auto"/>
        <w:ind w:firstLine="708"/>
        <w:jc w:val="both"/>
        <w:rPr>
          <w:rFonts w:ascii="Arial" w:hAnsi="Arial" w:cs="Arial"/>
          <w:b/>
        </w:rPr>
      </w:pPr>
      <w:r w:rsidRPr="002C20D1">
        <w:rPr>
          <w:rFonts w:ascii="Arial" w:hAnsi="Arial" w:cs="Arial"/>
        </w:rPr>
        <w:t xml:space="preserve">W tabeli poniżej wykazano zestawienie pojazdów ratowniczych, które pozostają </w:t>
      </w:r>
      <w:r w:rsidR="00BA0F07">
        <w:rPr>
          <w:rFonts w:ascii="Arial" w:hAnsi="Arial" w:cs="Arial"/>
        </w:rPr>
        <w:br/>
      </w:r>
      <w:r w:rsidRPr="002C20D1">
        <w:rPr>
          <w:rFonts w:ascii="Arial" w:hAnsi="Arial" w:cs="Arial"/>
        </w:rPr>
        <w:t>w stałej gotowości bojowej poszczególnych jednostek OSP.</w:t>
      </w:r>
    </w:p>
    <w:p w14:paraId="262CA996" w14:textId="77777777" w:rsidR="00613CBD" w:rsidRPr="002C20D1" w:rsidRDefault="00613CBD" w:rsidP="00B849DC">
      <w:pPr>
        <w:jc w:val="both"/>
        <w:rPr>
          <w:rFonts w:ascii="Arial" w:hAnsi="Arial" w:cs="Arial"/>
        </w:rPr>
      </w:pPr>
      <w:r w:rsidRPr="00613CBD">
        <w:rPr>
          <w:rFonts w:ascii="Arial" w:hAnsi="Arial" w:cs="Arial"/>
          <w:b/>
        </w:rPr>
        <w:t>Tabela 3.</w:t>
      </w:r>
      <w:r>
        <w:rPr>
          <w:rFonts w:ascii="Arial" w:hAnsi="Arial" w:cs="Arial"/>
        </w:rPr>
        <w:t xml:space="preserve"> Pojazdy użytkowane w jednostkach OSP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"/>
        <w:gridCol w:w="1511"/>
        <w:gridCol w:w="1559"/>
        <w:gridCol w:w="1843"/>
        <w:gridCol w:w="1418"/>
        <w:gridCol w:w="992"/>
        <w:gridCol w:w="1417"/>
      </w:tblGrid>
      <w:tr w:rsidR="004F3BE8" w:rsidRPr="00405E3E" w14:paraId="025DC94D" w14:textId="77777777" w:rsidTr="003D49F0">
        <w:tc>
          <w:tcPr>
            <w:tcW w:w="461" w:type="dxa"/>
            <w:shd w:val="clear" w:color="auto" w:fill="A6A6A6" w:themeFill="background1" w:themeFillShade="A6"/>
            <w:vAlign w:val="center"/>
          </w:tcPr>
          <w:p w14:paraId="1A72A9D3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405E3E">
              <w:rPr>
                <w:rFonts w:ascii="Arial" w:hAnsi="Arial" w:cs="Arial"/>
                <w:b/>
                <w:i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511" w:type="dxa"/>
            <w:shd w:val="clear" w:color="auto" w:fill="A6A6A6" w:themeFill="background1" w:themeFillShade="A6"/>
            <w:vAlign w:val="center"/>
          </w:tcPr>
          <w:p w14:paraId="3BE9BE52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  <w:szCs w:val="20"/>
              </w:rPr>
              <w:t>OSP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1137323F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  <w:szCs w:val="20"/>
              </w:rPr>
              <w:t>Marka pojazdu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14:paraId="0D8F684B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  <w:szCs w:val="20"/>
              </w:rPr>
              <w:t>Rodzaj pojazdu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51A0AAB6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  <w:szCs w:val="20"/>
              </w:rPr>
              <w:t>Rok produkcji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1BC1DB11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  <w:szCs w:val="20"/>
              </w:rPr>
              <w:t>Wiek pojazdu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76FDD192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05E3E">
              <w:rPr>
                <w:rFonts w:ascii="Arial" w:hAnsi="Arial" w:cs="Arial"/>
                <w:b/>
                <w:i/>
                <w:sz w:val="20"/>
                <w:szCs w:val="20"/>
              </w:rPr>
              <w:t>Średni wiek pojazdu</w:t>
            </w:r>
          </w:p>
        </w:tc>
      </w:tr>
      <w:tr w:rsidR="004F3BE8" w:rsidRPr="00405E3E" w14:paraId="7FACA9AD" w14:textId="77777777" w:rsidTr="003D49F0">
        <w:tc>
          <w:tcPr>
            <w:tcW w:w="461" w:type="dxa"/>
            <w:vMerge w:val="restart"/>
            <w:vAlign w:val="center"/>
          </w:tcPr>
          <w:p w14:paraId="63003ACE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1" w:type="dxa"/>
            <w:vMerge w:val="restart"/>
            <w:vAlign w:val="center"/>
          </w:tcPr>
          <w:p w14:paraId="1ADCD4A5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Drzewianowo</w:t>
            </w:r>
          </w:p>
        </w:tc>
        <w:tc>
          <w:tcPr>
            <w:tcW w:w="1559" w:type="dxa"/>
            <w:vMerge w:val="restart"/>
          </w:tcPr>
          <w:p w14:paraId="24D68653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Man</w:t>
            </w:r>
          </w:p>
          <w:p w14:paraId="54EBE376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Ford</w:t>
            </w:r>
          </w:p>
        </w:tc>
        <w:tc>
          <w:tcPr>
            <w:tcW w:w="1843" w:type="dxa"/>
            <w:vMerge w:val="restart"/>
          </w:tcPr>
          <w:p w14:paraId="78820061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GBA 3,5\16</w:t>
            </w:r>
          </w:p>
          <w:p w14:paraId="2E557343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GLM-16</w:t>
            </w:r>
          </w:p>
        </w:tc>
        <w:tc>
          <w:tcPr>
            <w:tcW w:w="1418" w:type="dxa"/>
            <w:vMerge w:val="restart"/>
          </w:tcPr>
          <w:p w14:paraId="1F33AC15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2016</w:t>
            </w:r>
          </w:p>
          <w:p w14:paraId="1C5D53D5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1998</w:t>
            </w:r>
          </w:p>
        </w:tc>
        <w:tc>
          <w:tcPr>
            <w:tcW w:w="992" w:type="dxa"/>
          </w:tcPr>
          <w:p w14:paraId="4365E0AE" w14:textId="4241F585" w:rsidR="004F3BE8" w:rsidRPr="00405E3E" w:rsidRDefault="0099517C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14:paraId="366945EF" w14:textId="7D1D6F64" w:rsidR="004F3BE8" w:rsidRPr="00E069C3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9C3">
              <w:rPr>
                <w:rFonts w:ascii="Arial" w:hAnsi="Arial" w:cs="Arial"/>
                <w:sz w:val="20"/>
                <w:szCs w:val="20"/>
              </w:rPr>
              <w:t>2</w:t>
            </w:r>
            <w:r w:rsidR="0042665C" w:rsidRPr="00E069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F3BE8" w:rsidRPr="00405E3E" w14:paraId="6B304B2B" w14:textId="77777777" w:rsidTr="003D49F0">
        <w:tc>
          <w:tcPr>
            <w:tcW w:w="461" w:type="dxa"/>
            <w:vMerge/>
            <w:vAlign w:val="center"/>
          </w:tcPr>
          <w:p w14:paraId="1DF65978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vMerge/>
            <w:vAlign w:val="center"/>
          </w:tcPr>
          <w:p w14:paraId="0ED321BF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4C244FF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BDDD5B6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85C703F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4B0585" w14:textId="5B45F072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2</w:t>
            </w:r>
            <w:r w:rsidR="009951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</w:tcPr>
          <w:p w14:paraId="621F709E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9F0" w:rsidRPr="00405E3E" w14:paraId="11A66716" w14:textId="77777777" w:rsidTr="003D49F0">
        <w:trPr>
          <w:trHeight w:val="710"/>
        </w:trPr>
        <w:tc>
          <w:tcPr>
            <w:tcW w:w="461" w:type="dxa"/>
            <w:vAlign w:val="center"/>
          </w:tcPr>
          <w:p w14:paraId="36C08E6F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1" w:type="dxa"/>
            <w:vAlign w:val="center"/>
          </w:tcPr>
          <w:p w14:paraId="1424FBB0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Mrocza</w:t>
            </w:r>
          </w:p>
        </w:tc>
        <w:tc>
          <w:tcPr>
            <w:tcW w:w="1559" w:type="dxa"/>
          </w:tcPr>
          <w:p w14:paraId="69D84DBA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Mercedes</w:t>
            </w:r>
          </w:p>
          <w:p w14:paraId="2A2ABAA7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Mercedes</w:t>
            </w:r>
          </w:p>
          <w:p w14:paraId="44476997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Lubiln3</w:t>
            </w:r>
          </w:p>
        </w:tc>
        <w:tc>
          <w:tcPr>
            <w:tcW w:w="1843" w:type="dxa"/>
          </w:tcPr>
          <w:p w14:paraId="02AAA64B" w14:textId="77777777" w:rsidR="003D49F0" w:rsidRPr="00405E3E" w:rsidRDefault="003D49F0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GBA 2,5\25</w:t>
            </w:r>
          </w:p>
          <w:p w14:paraId="67BA35F4" w14:textId="77777777" w:rsidR="003D49F0" w:rsidRPr="00405E3E" w:rsidRDefault="003D49F0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GBA 2,4\8</w:t>
            </w:r>
          </w:p>
          <w:p w14:paraId="6DB4C003" w14:textId="77777777" w:rsidR="003D49F0" w:rsidRPr="00405E3E" w:rsidRDefault="003D49F0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GLM-16</w:t>
            </w:r>
          </w:p>
        </w:tc>
        <w:tc>
          <w:tcPr>
            <w:tcW w:w="1418" w:type="dxa"/>
          </w:tcPr>
          <w:p w14:paraId="4A3712EC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2006</w:t>
            </w:r>
          </w:p>
          <w:p w14:paraId="3DDDCDDD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1974</w:t>
            </w:r>
          </w:p>
          <w:p w14:paraId="012F60DE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992" w:type="dxa"/>
          </w:tcPr>
          <w:p w14:paraId="11A3E65D" w14:textId="749A8D1D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1</w:t>
            </w:r>
            <w:r w:rsidR="0099517C">
              <w:rPr>
                <w:rFonts w:ascii="Arial" w:hAnsi="Arial" w:cs="Arial"/>
                <w:sz w:val="20"/>
                <w:szCs w:val="20"/>
              </w:rPr>
              <w:t>6</w:t>
            </w:r>
          </w:p>
          <w:p w14:paraId="57C93CBA" w14:textId="330D4D0C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4</w:t>
            </w:r>
            <w:r w:rsidR="0099517C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5E2B80BA" w14:textId="197364CC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2</w:t>
            </w:r>
            <w:r w:rsidR="009951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vMerge/>
          </w:tcPr>
          <w:p w14:paraId="45F636F0" w14:textId="77777777" w:rsidR="003D49F0" w:rsidRPr="00405E3E" w:rsidRDefault="003D49F0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BE8" w:rsidRPr="00405E3E" w14:paraId="515C5968" w14:textId="77777777" w:rsidTr="003D49F0">
        <w:tc>
          <w:tcPr>
            <w:tcW w:w="461" w:type="dxa"/>
            <w:vAlign w:val="center"/>
          </w:tcPr>
          <w:p w14:paraId="37CD7EED" w14:textId="77777777" w:rsidR="004F3BE8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1" w:type="dxa"/>
            <w:vAlign w:val="center"/>
          </w:tcPr>
          <w:p w14:paraId="618B0BF5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Witosław</w:t>
            </w:r>
          </w:p>
        </w:tc>
        <w:tc>
          <w:tcPr>
            <w:tcW w:w="1559" w:type="dxa"/>
          </w:tcPr>
          <w:p w14:paraId="2E56A93F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Renault</w:t>
            </w:r>
          </w:p>
        </w:tc>
        <w:tc>
          <w:tcPr>
            <w:tcW w:w="1843" w:type="dxa"/>
          </w:tcPr>
          <w:p w14:paraId="4DA7974C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GBA 2,5\16</w:t>
            </w:r>
          </w:p>
        </w:tc>
        <w:tc>
          <w:tcPr>
            <w:tcW w:w="1418" w:type="dxa"/>
          </w:tcPr>
          <w:p w14:paraId="31642E67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14:paraId="6B54FF8E" w14:textId="28FD09CB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2</w:t>
            </w:r>
            <w:r w:rsidR="009951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</w:tcPr>
          <w:p w14:paraId="36DCD822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BE8" w:rsidRPr="00405E3E" w14:paraId="1B82D288" w14:textId="77777777" w:rsidTr="003D49F0">
        <w:tc>
          <w:tcPr>
            <w:tcW w:w="461" w:type="dxa"/>
            <w:vAlign w:val="center"/>
          </w:tcPr>
          <w:p w14:paraId="5EDEC871" w14:textId="77777777" w:rsidR="004F3BE8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1" w:type="dxa"/>
            <w:vAlign w:val="center"/>
          </w:tcPr>
          <w:p w14:paraId="23BC72D7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Drążno</w:t>
            </w:r>
          </w:p>
        </w:tc>
        <w:tc>
          <w:tcPr>
            <w:tcW w:w="1559" w:type="dxa"/>
          </w:tcPr>
          <w:p w14:paraId="0F8E6924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Star</w:t>
            </w:r>
          </w:p>
        </w:tc>
        <w:tc>
          <w:tcPr>
            <w:tcW w:w="1843" w:type="dxa"/>
          </w:tcPr>
          <w:p w14:paraId="6564450B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GBA 2,5\16</w:t>
            </w:r>
          </w:p>
        </w:tc>
        <w:tc>
          <w:tcPr>
            <w:tcW w:w="1418" w:type="dxa"/>
          </w:tcPr>
          <w:p w14:paraId="52B9B553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1985</w:t>
            </w:r>
          </w:p>
        </w:tc>
        <w:tc>
          <w:tcPr>
            <w:tcW w:w="992" w:type="dxa"/>
          </w:tcPr>
          <w:p w14:paraId="396E146F" w14:textId="1662A1D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3</w:t>
            </w:r>
            <w:r w:rsidR="0099517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Merge/>
          </w:tcPr>
          <w:p w14:paraId="4F12B3A6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BE8" w:rsidRPr="00405E3E" w14:paraId="46970611" w14:textId="77777777" w:rsidTr="003D49F0">
        <w:tc>
          <w:tcPr>
            <w:tcW w:w="461" w:type="dxa"/>
            <w:vAlign w:val="center"/>
          </w:tcPr>
          <w:p w14:paraId="04D35C1D" w14:textId="77777777" w:rsidR="004F3BE8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1" w:type="dxa"/>
            <w:vAlign w:val="center"/>
          </w:tcPr>
          <w:p w14:paraId="3B817A8F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Kosowo</w:t>
            </w:r>
          </w:p>
        </w:tc>
        <w:tc>
          <w:tcPr>
            <w:tcW w:w="1559" w:type="dxa"/>
          </w:tcPr>
          <w:p w14:paraId="7147985D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Star</w:t>
            </w:r>
          </w:p>
        </w:tc>
        <w:tc>
          <w:tcPr>
            <w:tcW w:w="1843" w:type="dxa"/>
          </w:tcPr>
          <w:p w14:paraId="62AD0E83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GBA 2,5\16</w:t>
            </w:r>
          </w:p>
        </w:tc>
        <w:tc>
          <w:tcPr>
            <w:tcW w:w="1418" w:type="dxa"/>
          </w:tcPr>
          <w:p w14:paraId="241292A1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992" w:type="dxa"/>
          </w:tcPr>
          <w:p w14:paraId="778FF88F" w14:textId="6EA1873E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3</w:t>
            </w:r>
            <w:r w:rsidR="0099517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</w:tcPr>
          <w:p w14:paraId="693F907D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BE8" w:rsidRPr="00405E3E" w14:paraId="4692FCFE" w14:textId="77777777" w:rsidTr="003D49F0">
        <w:tc>
          <w:tcPr>
            <w:tcW w:w="461" w:type="dxa"/>
            <w:vAlign w:val="center"/>
          </w:tcPr>
          <w:p w14:paraId="2AD0A147" w14:textId="77777777" w:rsidR="004F3BE8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1" w:type="dxa"/>
            <w:vAlign w:val="center"/>
          </w:tcPr>
          <w:p w14:paraId="20C7F83D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Rościmin</w:t>
            </w:r>
          </w:p>
        </w:tc>
        <w:tc>
          <w:tcPr>
            <w:tcW w:w="1559" w:type="dxa"/>
          </w:tcPr>
          <w:p w14:paraId="328AEEAA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Żuk</w:t>
            </w:r>
          </w:p>
        </w:tc>
        <w:tc>
          <w:tcPr>
            <w:tcW w:w="1843" w:type="dxa"/>
          </w:tcPr>
          <w:p w14:paraId="16F2B392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GLM-8</w:t>
            </w:r>
          </w:p>
        </w:tc>
        <w:tc>
          <w:tcPr>
            <w:tcW w:w="1418" w:type="dxa"/>
          </w:tcPr>
          <w:p w14:paraId="77DFAA46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1987</w:t>
            </w:r>
          </w:p>
        </w:tc>
        <w:tc>
          <w:tcPr>
            <w:tcW w:w="992" w:type="dxa"/>
          </w:tcPr>
          <w:p w14:paraId="5A942F25" w14:textId="4BF44211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3</w:t>
            </w:r>
            <w:r w:rsidR="009951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Merge/>
          </w:tcPr>
          <w:p w14:paraId="01E1980E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BE8" w:rsidRPr="00405E3E" w14:paraId="6CE7978F" w14:textId="77777777" w:rsidTr="003D49F0">
        <w:tc>
          <w:tcPr>
            <w:tcW w:w="461" w:type="dxa"/>
            <w:vAlign w:val="center"/>
          </w:tcPr>
          <w:p w14:paraId="1000870D" w14:textId="77777777" w:rsidR="004F3BE8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1" w:type="dxa"/>
            <w:vAlign w:val="center"/>
          </w:tcPr>
          <w:p w14:paraId="7F49C1FB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Samsieczynek</w:t>
            </w:r>
          </w:p>
        </w:tc>
        <w:tc>
          <w:tcPr>
            <w:tcW w:w="1559" w:type="dxa"/>
          </w:tcPr>
          <w:p w14:paraId="4BA3A63B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Mitsubishi</w:t>
            </w:r>
          </w:p>
        </w:tc>
        <w:tc>
          <w:tcPr>
            <w:tcW w:w="1843" w:type="dxa"/>
          </w:tcPr>
          <w:p w14:paraId="602CFC93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GLBM 1,2\16</w:t>
            </w:r>
          </w:p>
        </w:tc>
        <w:tc>
          <w:tcPr>
            <w:tcW w:w="1418" w:type="dxa"/>
          </w:tcPr>
          <w:p w14:paraId="38E276C2" w14:textId="77777777" w:rsidR="004F3BE8" w:rsidRPr="00405E3E" w:rsidRDefault="004F3BE8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14:paraId="62F2C4C5" w14:textId="158D7D25" w:rsidR="004F3BE8" w:rsidRPr="00405E3E" w:rsidRDefault="0099517C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</w:tcPr>
          <w:p w14:paraId="1673A0AC" w14:textId="77777777" w:rsidR="004F3BE8" w:rsidRPr="00405E3E" w:rsidRDefault="004F3BE8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9F0" w:rsidRPr="00405E3E" w14:paraId="03DAD8CD" w14:textId="77777777" w:rsidTr="003D49F0">
        <w:trPr>
          <w:trHeight w:val="470"/>
        </w:trPr>
        <w:tc>
          <w:tcPr>
            <w:tcW w:w="461" w:type="dxa"/>
            <w:vAlign w:val="center"/>
          </w:tcPr>
          <w:p w14:paraId="0BAE482E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1" w:type="dxa"/>
            <w:vAlign w:val="center"/>
          </w:tcPr>
          <w:p w14:paraId="3813D0AC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Wiele</w:t>
            </w:r>
          </w:p>
        </w:tc>
        <w:tc>
          <w:tcPr>
            <w:tcW w:w="1559" w:type="dxa"/>
          </w:tcPr>
          <w:p w14:paraId="6B3926A8" w14:textId="049B39A0" w:rsidR="003D49F0" w:rsidRPr="00405E3E" w:rsidRDefault="0099517C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Volvo</w:t>
            </w:r>
          </w:p>
          <w:p w14:paraId="0A8CE283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Żuk</w:t>
            </w:r>
          </w:p>
        </w:tc>
        <w:tc>
          <w:tcPr>
            <w:tcW w:w="1843" w:type="dxa"/>
          </w:tcPr>
          <w:p w14:paraId="59DA6938" w14:textId="4EF3021C" w:rsidR="003D49F0" w:rsidRPr="00405E3E" w:rsidRDefault="003D49F0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 xml:space="preserve">GBA </w:t>
            </w:r>
            <w:r w:rsidR="0099517C">
              <w:rPr>
                <w:rFonts w:ascii="Arial" w:hAnsi="Arial" w:cs="Arial"/>
                <w:sz w:val="20"/>
                <w:szCs w:val="20"/>
              </w:rPr>
              <w:t>4,2/16</w:t>
            </w:r>
          </w:p>
          <w:p w14:paraId="2B037AF0" w14:textId="51FE7362" w:rsidR="003D49F0" w:rsidRPr="00405E3E" w:rsidRDefault="003D49F0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SLD</w:t>
            </w:r>
          </w:p>
        </w:tc>
        <w:tc>
          <w:tcPr>
            <w:tcW w:w="1418" w:type="dxa"/>
          </w:tcPr>
          <w:p w14:paraId="3F900AC0" w14:textId="7B8A504B" w:rsidR="003D49F0" w:rsidRPr="00405E3E" w:rsidRDefault="0099517C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  <w:p w14:paraId="13F93F1F" w14:textId="77777777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9F0">
              <w:rPr>
                <w:rFonts w:ascii="Arial" w:hAnsi="Arial" w:cs="Arial"/>
                <w:sz w:val="20"/>
                <w:szCs w:val="20"/>
              </w:rPr>
              <w:t>1986</w:t>
            </w:r>
          </w:p>
        </w:tc>
        <w:tc>
          <w:tcPr>
            <w:tcW w:w="992" w:type="dxa"/>
          </w:tcPr>
          <w:p w14:paraId="5BF733CB" w14:textId="569ABE02" w:rsidR="003D49F0" w:rsidRPr="00405E3E" w:rsidRDefault="0099517C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358AE10B" w14:textId="6124B5ED" w:rsidR="003D49F0" w:rsidRPr="00405E3E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E3E">
              <w:rPr>
                <w:rFonts w:ascii="Arial" w:hAnsi="Arial" w:cs="Arial"/>
                <w:sz w:val="20"/>
                <w:szCs w:val="20"/>
              </w:rPr>
              <w:t>3</w:t>
            </w:r>
            <w:r w:rsidR="0099517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Merge/>
          </w:tcPr>
          <w:p w14:paraId="2BE824DC" w14:textId="77777777" w:rsidR="003D49F0" w:rsidRPr="00405E3E" w:rsidRDefault="003D49F0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BBF1E2" w14:textId="77777777" w:rsidR="000A2288" w:rsidRPr="00405E3E" w:rsidRDefault="000A2288" w:rsidP="00B849DC">
      <w:pPr>
        <w:jc w:val="both"/>
        <w:rPr>
          <w:rFonts w:ascii="Arial" w:hAnsi="Arial" w:cs="Arial"/>
          <w:sz w:val="20"/>
          <w:szCs w:val="20"/>
        </w:rPr>
      </w:pPr>
    </w:p>
    <w:p w14:paraId="2E3B5AE5" w14:textId="2D6C8452" w:rsidR="004B2D78" w:rsidRDefault="00962CC4" w:rsidP="004B2D78">
      <w:pPr>
        <w:spacing w:after="0"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Analizując tabelę</w:t>
      </w:r>
      <w:r w:rsidR="004B2D78">
        <w:rPr>
          <w:rFonts w:ascii="Arial" w:hAnsi="Arial" w:cs="Arial"/>
        </w:rPr>
        <w:t xml:space="preserve"> można stwierdzić</w:t>
      </w:r>
      <w:r w:rsidR="001C1A0D" w:rsidRPr="00E31AF2">
        <w:rPr>
          <w:rFonts w:ascii="Arial" w:hAnsi="Arial" w:cs="Arial"/>
        </w:rPr>
        <w:t xml:space="preserve">, że średni wiek pojazdów pozostaje </w:t>
      </w:r>
      <w:r w:rsidR="0042665C">
        <w:rPr>
          <w:rFonts w:ascii="Arial" w:hAnsi="Arial" w:cs="Arial"/>
        </w:rPr>
        <w:t>naj</w:t>
      </w:r>
      <w:r w:rsidR="001C1A0D" w:rsidRPr="00E31AF2">
        <w:rPr>
          <w:rFonts w:ascii="Arial" w:hAnsi="Arial" w:cs="Arial"/>
        </w:rPr>
        <w:t>wyższy</w:t>
      </w:r>
      <w:r w:rsidR="0042665C">
        <w:rPr>
          <w:rFonts w:ascii="Arial" w:hAnsi="Arial" w:cs="Arial"/>
        </w:rPr>
        <w:t>m</w:t>
      </w:r>
      <w:r w:rsidR="001C1A0D" w:rsidRPr="00E31AF2">
        <w:rPr>
          <w:rFonts w:ascii="Arial" w:hAnsi="Arial" w:cs="Arial"/>
        </w:rPr>
        <w:t xml:space="preserve"> na terenie powiatu nakielskiego. </w:t>
      </w:r>
      <w:r w:rsidR="004F3BE8" w:rsidRPr="00E31AF2">
        <w:rPr>
          <w:rFonts w:ascii="Arial" w:hAnsi="Arial" w:cs="Arial"/>
        </w:rPr>
        <w:t>D</w:t>
      </w:r>
      <w:r w:rsidR="001C1A0D" w:rsidRPr="00E31AF2">
        <w:rPr>
          <w:rFonts w:ascii="Arial" w:hAnsi="Arial" w:cs="Arial"/>
        </w:rPr>
        <w:t>la przykładu średni wiek</w:t>
      </w:r>
      <w:r w:rsidR="004F3BE8" w:rsidRPr="00E31AF2">
        <w:rPr>
          <w:rFonts w:ascii="Arial" w:hAnsi="Arial" w:cs="Arial"/>
        </w:rPr>
        <w:t xml:space="preserve"> pojazdów</w:t>
      </w:r>
      <w:r w:rsidR="001C1A0D" w:rsidRPr="00E31AF2">
        <w:rPr>
          <w:rFonts w:ascii="Arial" w:hAnsi="Arial" w:cs="Arial"/>
        </w:rPr>
        <w:t xml:space="preserve"> na terenie gminy Nakło nad Not. </w:t>
      </w:r>
      <w:r w:rsidR="00101E0F" w:rsidRPr="00E31AF2">
        <w:rPr>
          <w:rFonts w:ascii="Arial" w:hAnsi="Arial" w:cs="Arial"/>
        </w:rPr>
        <w:t xml:space="preserve">dla pojazdów OSP </w:t>
      </w:r>
      <w:r w:rsidR="001C1A0D" w:rsidRPr="00E31AF2">
        <w:rPr>
          <w:rFonts w:ascii="Arial" w:hAnsi="Arial" w:cs="Arial"/>
        </w:rPr>
        <w:t>wynosi</w:t>
      </w:r>
      <w:r w:rsidR="003D49F0" w:rsidRPr="00E31AF2">
        <w:rPr>
          <w:rFonts w:ascii="Arial" w:hAnsi="Arial" w:cs="Arial"/>
        </w:rPr>
        <w:t xml:space="preserve"> 1</w:t>
      </w:r>
      <w:r w:rsidR="0042665C">
        <w:rPr>
          <w:rFonts w:ascii="Arial" w:hAnsi="Arial" w:cs="Arial"/>
        </w:rPr>
        <w:t>4</w:t>
      </w:r>
      <w:r w:rsidR="003D49F0" w:rsidRPr="00E31AF2">
        <w:rPr>
          <w:rFonts w:ascii="Arial" w:hAnsi="Arial" w:cs="Arial"/>
        </w:rPr>
        <w:t xml:space="preserve"> lat</w:t>
      </w:r>
      <w:r w:rsidR="001C1A0D" w:rsidRPr="00E31AF2">
        <w:rPr>
          <w:rFonts w:ascii="Arial" w:hAnsi="Arial" w:cs="Arial"/>
        </w:rPr>
        <w:t xml:space="preserve">. </w:t>
      </w:r>
    </w:p>
    <w:p w14:paraId="361ADD55" w14:textId="46478B1F" w:rsidR="000F70D3" w:rsidRDefault="001C1A0D" w:rsidP="004B2D78">
      <w:pPr>
        <w:spacing w:line="276" w:lineRule="auto"/>
        <w:ind w:firstLine="708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 xml:space="preserve">Podsumowując wiek </w:t>
      </w:r>
      <w:r w:rsidR="003D49F0" w:rsidRPr="00E31AF2">
        <w:rPr>
          <w:rFonts w:ascii="Arial" w:hAnsi="Arial" w:cs="Arial"/>
        </w:rPr>
        <w:t>pojazdów</w:t>
      </w:r>
      <w:r w:rsidRPr="00E31AF2">
        <w:rPr>
          <w:rFonts w:ascii="Arial" w:hAnsi="Arial" w:cs="Arial"/>
        </w:rPr>
        <w:t xml:space="preserve"> w jednostkach KSRG wynosi blisko 2</w:t>
      </w:r>
      <w:r w:rsidR="0042665C">
        <w:rPr>
          <w:rFonts w:ascii="Arial" w:hAnsi="Arial" w:cs="Arial"/>
        </w:rPr>
        <w:t>3</w:t>
      </w:r>
      <w:r w:rsidRPr="00E31AF2">
        <w:rPr>
          <w:rFonts w:ascii="Arial" w:hAnsi="Arial" w:cs="Arial"/>
        </w:rPr>
        <w:t xml:space="preserve"> lata, </w:t>
      </w:r>
      <w:r w:rsidR="00BA0F07">
        <w:rPr>
          <w:rFonts w:ascii="Arial" w:hAnsi="Arial" w:cs="Arial"/>
        </w:rPr>
        <w:br/>
      </w:r>
      <w:r w:rsidRPr="00E31AF2">
        <w:rPr>
          <w:rFonts w:ascii="Arial" w:hAnsi="Arial" w:cs="Arial"/>
        </w:rPr>
        <w:t>a w</w:t>
      </w:r>
      <w:r w:rsidR="00F33AE8">
        <w:rPr>
          <w:rFonts w:ascii="Arial" w:hAnsi="Arial" w:cs="Arial"/>
        </w:rPr>
        <w:t xml:space="preserve"> </w:t>
      </w:r>
      <w:r w:rsidRPr="00E31AF2">
        <w:rPr>
          <w:rFonts w:ascii="Arial" w:hAnsi="Arial" w:cs="Arial"/>
        </w:rPr>
        <w:t xml:space="preserve">jednostkach spoza </w:t>
      </w:r>
      <w:proofErr w:type="spellStart"/>
      <w:r w:rsidRPr="00E31AF2">
        <w:rPr>
          <w:rFonts w:ascii="Arial" w:hAnsi="Arial" w:cs="Arial"/>
        </w:rPr>
        <w:t>ksrg</w:t>
      </w:r>
      <w:proofErr w:type="spellEnd"/>
      <w:r w:rsidRPr="00E31AF2">
        <w:rPr>
          <w:rFonts w:ascii="Arial" w:hAnsi="Arial" w:cs="Arial"/>
        </w:rPr>
        <w:t xml:space="preserve"> wynosi</w:t>
      </w:r>
      <w:r w:rsidR="003D49F0" w:rsidRPr="00E31AF2">
        <w:rPr>
          <w:rFonts w:ascii="Arial" w:hAnsi="Arial" w:cs="Arial"/>
        </w:rPr>
        <w:t xml:space="preserve"> 2</w:t>
      </w:r>
      <w:r w:rsidR="0042665C">
        <w:rPr>
          <w:rFonts w:ascii="Arial" w:hAnsi="Arial" w:cs="Arial"/>
        </w:rPr>
        <w:t>4</w:t>
      </w:r>
      <w:r w:rsidR="003D49F0" w:rsidRPr="00E31AF2">
        <w:rPr>
          <w:rFonts w:ascii="Arial" w:hAnsi="Arial" w:cs="Arial"/>
        </w:rPr>
        <w:t xml:space="preserve"> lat</w:t>
      </w:r>
      <w:r w:rsidR="0042665C">
        <w:rPr>
          <w:rFonts w:ascii="Arial" w:hAnsi="Arial" w:cs="Arial"/>
        </w:rPr>
        <w:t>a</w:t>
      </w:r>
      <w:r w:rsidR="003D49F0" w:rsidRPr="00E31AF2">
        <w:rPr>
          <w:rFonts w:ascii="Arial" w:hAnsi="Arial" w:cs="Arial"/>
        </w:rPr>
        <w:t>. Wykazany wiek pojazdów</w:t>
      </w:r>
      <w:r w:rsidRPr="00E31AF2">
        <w:rPr>
          <w:rFonts w:ascii="Arial" w:hAnsi="Arial" w:cs="Arial"/>
        </w:rPr>
        <w:t xml:space="preserve"> przyczynia się </w:t>
      </w:r>
      <w:r w:rsidR="0066788B">
        <w:rPr>
          <w:rFonts w:ascii="Arial" w:hAnsi="Arial" w:cs="Arial"/>
        </w:rPr>
        <w:t xml:space="preserve">                 </w:t>
      </w:r>
      <w:r w:rsidRPr="00E31AF2">
        <w:rPr>
          <w:rFonts w:ascii="Arial" w:hAnsi="Arial" w:cs="Arial"/>
        </w:rPr>
        <w:t xml:space="preserve">do </w:t>
      </w:r>
      <w:r w:rsidR="003D49F0" w:rsidRPr="00E31AF2">
        <w:rPr>
          <w:rFonts w:ascii="Arial" w:hAnsi="Arial" w:cs="Arial"/>
        </w:rPr>
        <w:t>angażowania</w:t>
      </w:r>
      <w:r w:rsidRPr="00E31AF2">
        <w:rPr>
          <w:rFonts w:ascii="Arial" w:hAnsi="Arial" w:cs="Arial"/>
        </w:rPr>
        <w:t xml:space="preserve"> z roku na </w:t>
      </w:r>
      <w:r w:rsidRPr="00F33AE8">
        <w:rPr>
          <w:rFonts w:ascii="Arial" w:hAnsi="Arial" w:cs="Arial"/>
        </w:rPr>
        <w:t>rok coraz większych środków</w:t>
      </w:r>
      <w:r w:rsidRPr="00E31AF2">
        <w:rPr>
          <w:rFonts w:ascii="Arial" w:hAnsi="Arial" w:cs="Arial"/>
        </w:rPr>
        <w:t xml:space="preserve"> finansowych</w:t>
      </w:r>
      <w:r w:rsidR="00F33AE8">
        <w:rPr>
          <w:rFonts w:ascii="Arial" w:hAnsi="Arial" w:cs="Arial"/>
        </w:rPr>
        <w:t>,</w:t>
      </w:r>
      <w:r w:rsidRPr="00E31AF2">
        <w:rPr>
          <w:rFonts w:ascii="Arial" w:hAnsi="Arial" w:cs="Arial"/>
        </w:rPr>
        <w:t xml:space="preserve"> związanych z bieżącym utrzymaniem oraz licznymi naprawami pojazdów. </w:t>
      </w:r>
      <w:r w:rsidR="004F3BE8" w:rsidRPr="00E31AF2">
        <w:rPr>
          <w:rFonts w:ascii="Arial" w:hAnsi="Arial" w:cs="Arial"/>
        </w:rPr>
        <w:t>Dodatkowo p</w:t>
      </w:r>
      <w:r w:rsidRPr="00E31AF2">
        <w:rPr>
          <w:rFonts w:ascii="Arial" w:hAnsi="Arial" w:cs="Arial"/>
        </w:rPr>
        <w:t>ojazdy, których lata eksploatacji wynoszą powyżej 2</w:t>
      </w:r>
      <w:r w:rsidR="00983F32" w:rsidRPr="00E31AF2">
        <w:rPr>
          <w:rFonts w:ascii="Arial" w:hAnsi="Arial" w:cs="Arial"/>
        </w:rPr>
        <w:t>5</w:t>
      </w:r>
      <w:r w:rsidRPr="00E31AF2">
        <w:rPr>
          <w:rFonts w:ascii="Arial" w:hAnsi="Arial" w:cs="Arial"/>
        </w:rPr>
        <w:t xml:space="preserve"> lat</w:t>
      </w:r>
      <w:r w:rsidR="00F33AE8">
        <w:rPr>
          <w:rFonts w:ascii="Arial" w:hAnsi="Arial" w:cs="Arial"/>
        </w:rPr>
        <w:t>,</w:t>
      </w:r>
      <w:r w:rsidRPr="00E31AF2">
        <w:rPr>
          <w:rFonts w:ascii="Arial" w:hAnsi="Arial" w:cs="Arial"/>
        </w:rPr>
        <w:t xml:space="preserve"> </w:t>
      </w:r>
      <w:r w:rsidR="00F33AE8">
        <w:rPr>
          <w:rFonts w:ascii="Arial" w:hAnsi="Arial" w:cs="Arial"/>
        </w:rPr>
        <w:t>są obarczone</w:t>
      </w:r>
      <w:r w:rsidRPr="00E31AF2">
        <w:rPr>
          <w:rFonts w:ascii="Arial" w:hAnsi="Arial" w:cs="Arial"/>
        </w:rPr>
        <w:t xml:space="preserve"> znaczn</w:t>
      </w:r>
      <w:r w:rsidR="00962CC4">
        <w:rPr>
          <w:rFonts w:ascii="Arial" w:hAnsi="Arial" w:cs="Arial"/>
        </w:rPr>
        <w:t>ym</w:t>
      </w:r>
      <w:r w:rsidRPr="00E31AF2">
        <w:rPr>
          <w:rFonts w:ascii="Arial" w:hAnsi="Arial" w:cs="Arial"/>
        </w:rPr>
        <w:t xml:space="preserve"> ograniczeni</w:t>
      </w:r>
      <w:r w:rsidR="00962CC4">
        <w:rPr>
          <w:rFonts w:ascii="Arial" w:hAnsi="Arial" w:cs="Arial"/>
        </w:rPr>
        <w:t>em</w:t>
      </w:r>
      <w:r w:rsidRPr="00E31AF2">
        <w:rPr>
          <w:rFonts w:ascii="Arial" w:hAnsi="Arial" w:cs="Arial"/>
        </w:rPr>
        <w:t xml:space="preserve"> </w:t>
      </w:r>
      <w:r w:rsidR="00F33AE8">
        <w:rPr>
          <w:rFonts w:ascii="Arial" w:hAnsi="Arial" w:cs="Arial"/>
        </w:rPr>
        <w:t xml:space="preserve">w </w:t>
      </w:r>
      <w:r w:rsidRPr="00E31AF2">
        <w:rPr>
          <w:rFonts w:ascii="Arial" w:hAnsi="Arial" w:cs="Arial"/>
        </w:rPr>
        <w:t>dostępności części zamiennych. Stąd wniosek</w:t>
      </w:r>
      <w:r w:rsidR="00962CC4">
        <w:rPr>
          <w:rFonts w:ascii="Arial" w:hAnsi="Arial" w:cs="Arial"/>
        </w:rPr>
        <w:t>,</w:t>
      </w:r>
      <w:r w:rsidRPr="00E31AF2">
        <w:rPr>
          <w:rFonts w:ascii="Arial" w:hAnsi="Arial" w:cs="Arial"/>
        </w:rPr>
        <w:t xml:space="preserve"> aby czynić dalsze starania mające na celu wymianę wyeksploatowanych pojazdów na nowe</w:t>
      </w:r>
      <w:r w:rsidR="004F3BE8" w:rsidRPr="00E31AF2">
        <w:rPr>
          <w:rFonts w:ascii="Arial" w:hAnsi="Arial" w:cs="Arial"/>
        </w:rPr>
        <w:t xml:space="preserve"> lub</w:t>
      </w:r>
      <w:r w:rsidRPr="00E31AF2">
        <w:rPr>
          <w:rFonts w:ascii="Arial" w:hAnsi="Arial" w:cs="Arial"/>
        </w:rPr>
        <w:t xml:space="preserve"> pozyskane z zasobów PSP.</w:t>
      </w:r>
    </w:p>
    <w:p w14:paraId="3FA9CD10" w14:textId="77777777" w:rsidR="00613CBD" w:rsidRPr="00613CBD" w:rsidRDefault="00613CBD" w:rsidP="004B2D78">
      <w:pPr>
        <w:spacing w:after="0" w:line="276" w:lineRule="auto"/>
        <w:ind w:firstLine="708"/>
        <w:jc w:val="both"/>
        <w:rPr>
          <w:rFonts w:ascii="Arial" w:hAnsi="Arial" w:cs="Arial"/>
          <w:szCs w:val="25"/>
        </w:rPr>
      </w:pPr>
      <w:r w:rsidRPr="00613CBD">
        <w:rPr>
          <w:rFonts w:ascii="Arial" w:hAnsi="Arial" w:cs="Arial"/>
          <w:szCs w:val="25"/>
        </w:rPr>
        <w:t>Szkoleniem członków ochotniczych straży pożarnych w zakresie operacyjnym zajmuje się Komenda Powiatowa Państwowej Straży Pożarnej. Aby zapewnić prawidłową obsługę sprzętu specjalistycznego i osiągnąć wysoki wskaźnik skuteczności przy podejmowaniu działań ratowniczo-gaśniczych</w:t>
      </w:r>
      <w:r w:rsidR="00F33AE8">
        <w:rPr>
          <w:rFonts w:ascii="Arial" w:hAnsi="Arial" w:cs="Arial"/>
          <w:szCs w:val="25"/>
        </w:rPr>
        <w:t>,</w:t>
      </w:r>
      <w:r w:rsidRPr="00613CBD">
        <w:rPr>
          <w:rFonts w:ascii="Arial" w:hAnsi="Arial" w:cs="Arial"/>
          <w:szCs w:val="25"/>
        </w:rPr>
        <w:t xml:space="preserve"> niezbędne jest uzyskanie przez strażaków-ratowników określonych kwalifikacji</w:t>
      </w:r>
      <w:r w:rsidR="00F33AE8">
        <w:rPr>
          <w:rFonts w:ascii="Arial" w:hAnsi="Arial" w:cs="Arial"/>
          <w:szCs w:val="25"/>
        </w:rPr>
        <w:t>,</w:t>
      </w:r>
      <w:r w:rsidRPr="00613CBD">
        <w:rPr>
          <w:rFonts w:ascii="Arial" w:hAnsi="Arial" w:cs="Arial"/>
          <w:szCs w:val="25"/>
        </w:rPr>
        <w:t xml:space="preserve"> uprawniających do pracy przy użyciu specjalistycznego sprzętu ratowniczego. </w:t>
      </w:r>
    </w:p>
    <w:p w14:paraId="702CA7B7" w14:textId="77777777" w:rsidR="00613CBD" w:rsidRPr="00613CBD" w:rsidRDefault="00613CBD" w:rsidP="004B2D78">
      <w:pPr>
        <w:spacing w:after="0" w:line="276" w:lineRule="auto"/>
        <w:ind w:firstLine="708"/>
        <w:jc w:val="both"/>
        <w:rPr>
          <w:rFonts w:ascii="Arial" w:hAnsi="Arial" w:cs="Arial"/>
          <w:szCs w:val="25"/>
        </w:rPr>
      </w:pPr>
      <w:r w:rsidRPr="00613CBD">
        <w:rPr>
          <w:rFonts w:ascii="Arial" w:hAnsi="Arial" w:cs="Arial"/>
          <w:szCs w:val="25"/>
        </w:rPr>
        <w:t xml:space="preserve">W tabeli poniżej zamieszczone zostały szkolenia organizowane przez Państwową Straż Pożarną oraz inne podmioty. </w:t>
      </w:r>
    </w:p>
    <w:p w14:paraId="52B05CA8" w14:textId="77777777" w:rsidR="007F7D0B" w:rsidRDefault="007F7D0B" w:rsidP="007A57CF">
      <w:pPr>
        <w:jc w:val="both"/>
        <w:rPr>
          <w:rFonts w:ascii="Arial" w:hAnsi="Arial" w:cs="Arial"/>
        </w:rPr>
      </w:pPr>
    </w:p>
    <w:p w14:paraId="2FE10ADB" w14:textId="77777777" w:rsidR="00A10F93" w:rsidRDefault="00613CBD" w:rsidP="000F70D3">
      <w:pPr>
        <w:ind w:firstLine="708"/>
        <w:jc w:val="both"/>
        <w:rPr>
          <w:rFonts w:ascii="Arial" w:hAnsi="Arial" w:cs="Arial"/>
        </w:rPr>
      </w:pPr>
      <w:r w:rsidRPr="00613CBD">
        <w:rPr>
          <w:rFonts w:ascii="Arial" w:hAnsi="Arial" w:cs="Arial"/>
          <w:b/>
        </w:rPr>
        <w:t>Tabela</w:t>
      </w:r>
      <w:r>
        <w:rPr>
          <w:rFonts w:ascii="Arial" w:hAnsi="Arial" w:cs="Arial"/>
          <w:b/>
        </w:rPr>
        <w:t xml:space="preserve"> 4.</w:t>
      </w:r>
      <w:r w:rsidR="00A10F93">
        <w:rPr>
          <w:rFonts w:ascii="Arial" w:hAnsi="Arial" w:cs="Arial"/>
        </w:rPr>
        <w:t xml:space="preserve">Stan wyszkolenia członków </w:t>
      </w:r>
      <w:r w:rsidR="001F4DBE">
        <w:rPr>
          <w:rFonts w:ascii="Arial" w:hAnsi="Arial" w:cs="Arial"/>
        </w:rPr>
        <w:t>OSP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27"/>
        <w:gridCol w:w="1566"/>
        <w:gridCol w:w="850"/>
        <w:gridCol w:w="709"/>
        <w:gridCol w:w="1418"/>
        <w:gridCol w:w="1134"/>
        <w:gridCol w:w="1559"/>
        <w:gridCol w:w="1417"/>
      </w:tblGrid>
      <w:tr w:rsidR="00217F4B" w:rsidRPr="002C20D1" w14:paraId="407A25F5" w14:textId="77777777" w:rsidTr="00217F4B">
        <w:trPr>
          <w:cantSplit/>
          <w:trHeight w:val="1774"/>
        </w:trPr>
        <w:tc>
          <w:tcPr>
            <w:tcW w:w="527" w:type="dxa"/>
            <w:shd w:val="clear" w:color="auto" w:fill="A6A6A6" w:themeFill="background1" w:themeFillShade="A6"/>
            <w:vAlign w:val="center"/>
          </w:tcPr>
          <w:p w14:paraId="676A320C" w14:textId="77777777" w:rsidR="00217F4B" w:rsidRPr="00101E0F" w:rsidRDefault="00217F4B" w:rsidP="00AF0A98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1566" w:type="dxa"/>
            <w:shd w:val="clear" w:color="auto" w:fill="A6A6A6" w:themeFill="background1" w:themeFillShade="A6"/>
            <w:vAlign w:val="center"/>
          </w:tcPr>
          <w:p w14:paraId="700EE2EE" w14:textId="77777777" w:rsidR="00217F4B" w:rsidRPr="00101E0F" w:rsidRDefault="00217F4B" w:rsidP="00AF0A98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OSP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14:paraId="0624A5DF" w14:textId="77777777" w:rsidR="00217F4B" w:rsidRPr="00101E0F" w:rsidRDefault="00217F4B" w:rsidP="00AF0A98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KSRG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14:paraId="46FC1495" w14:textId="77777777" w:rsidR="00217F4B" w:rsidRPr="00101E0F" w:rsidRDefault="00217F4B" w:rsidP="00AF0A98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Stan JOT</w:t>
            </w:r>
          </w:p>
        </w:tc>
        <w:tc>
          <w:tcPr>
            <w:tcW w:w="1418" w:type="dxa"/>
            <w:shd w:val="clear" w:color="auto" w:fill="A6A6A6" w:themeFill="background1" w:themeFillShade="A6"/>
            <w:textDirection w:val="btLr"/>
            <w:vAlign w:val="center"/>
          </w:tcPr>
          <w:p w14:paraId="4FAE774A" w14:textId="77777777" w:rsidR="00217F4B" w:rsidRPr="00101E0F" w:rsidRDefault="00217F4B" w:rsidP="00217F4B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Podstawowe strażaka ratownika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14:paraId="73231F95" w14:textId="77777777" w:rsidR="00217F4B" w:rsidRPr="00101E0F" w:rsidRDefault="00217F4B" w:rsidP="00217F4B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Dowódców OSP</w:t>
            </w:r>
          </w:p>
        </w:tc>
        <w:tc>
          <w:tcPr>
            <w:tcW w:w="1559" w:type="dxa"/>
            <w:shd w:val="clear" w:color="auto" w:fill="A6A6A6" w:themeFill="background1" w:themeFillShade="A6"/>
            <w:textDirection w:val="btLr"/>
            <w:vAlign w:val="center"/>
          </w:tcPr>
          <w:p w14:paraId="257F7ED5" w14:textId="77777777" w:rsidR="00217F4B" w:rsidRPr="00101E0F" w:rsidRDefault="00217F4B" w:rsidP="00217F4B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Kierowców konserwatorów</w:t>
            </w:r>
          </w:p>
          <w:p w14:paraId="273173D8" w14:textId="77777777" w:rsidR="00217F4B" w:rsidRPr="00101E0F" w:rsidRDefault="00217F4B" w:rsidP="00217F4B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6A6A6" w:themeFill="background1" w:themeFillShade="A6"/>
            <w:textDirection w:val="btLr"/>
            <w:vAlign w:val="center"/>
          </w:tcPr>
          <w:p w14:paraId="2F35DD5E" w14:textId="77777777" w:rsidR="00217F4B" w:rsidRPr="00101E0F" w:rsidRDefault="00217F4B" w:rsidP="00217F4B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Kwalifikowana pierwsza pomoc</w:t>
            </w:r>
          </w:p>
        </w:tc>
      </w:tr>
      <w:tr w:rsidR="007F7D0B" w:rsidRPr="002C20D1" w14:paraId="1B72E95A" w14:textId="77777777" w:rsidTr="00BB2B61">
        <w:tc>
          <w:tcPr>
            <w:tcW w:w="527" w:type="dxa"/>
            <w:vAlign w:val="center"/>
          </w:tcPr>
          <w:p w14:paraId="290EF46F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6" w:type="dxa"/>
            <w:vAlign w:val="center"/>
          </w:tcPr>
          <w:p w14:paraId="3DC4044A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Drzewianowo</w:t>
            </w:r>
          </w:p>
        </w:tc>
        <w:tc>
          <w:tcPr>
            <w:tcW w:w="850" w:type="dxa"/>
            <w:vAlign w:val="center"/>
          </w:tcPr>
          <w:p w14:paraId="23E56D0A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709" w:type="dxa"/>
          </w:tcPr>
          <w:p w14:paraId="3394F086" w14:textId="298D545D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73DC20FD" w14:textId="00B47FC5" w:rsidR="007F7D0B" w:rsidRPr="002B2D73" w:rsidRDefault="00DF14FE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134" w:type="dxa"/>
            <w:vAlign w:val="center"/>
          </w:tcPr>
          <w:p w14:paraId="5EEA81B8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14:paraId="657F5AC4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17" w:type="dxa"/>
            <w:vAlign w:val="center"/>
          </w:tcPr>
          <w:p w14:paraId="61C9F2C2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F7D0B" w:rsidRPr="002C20D1" w14:paraId="53C0F2FB" w14:textId="77777777" w:rsidTr="00BB2B61">
        <w:tc>
          <w:tcPr>
            <w:tcW w:w="527" w:type="dxa"/>
            <w:vAlign w:val="center"/>
          </w:tcPr>
          <w:p w14:paraId="226ED240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1084AFB4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Mrocza</w:t>
            </w:r>
          </w:p>
        </w:tc>
        <w:tc>
          <w:tcPr>
            <w:tcW w:w="850" w:type="dxa"/>
            <w:vAlign w:val="center"/>
          </w:tcPr>
          <w:p w14:paraId="4D5546AF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709" w:type="dxa"/>
          </w:tcPr>
          <w:p w14:paraId="5B858D8D" w14:textId="0C4717A0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18" w:type="dxa"/>
            <w:vAlign w:val="center"/>
          </w:tcPr>
          <w:p w14:paraId="2D943C3B" w14:textId="4E5023ED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F14F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2AD76D64" w14:textId="52E6615E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242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258C5385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 w14:paraId="136CE604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7F7D0B" w:rsidRPr="002C20D1" w14:paraId="249BEF7F" w14:textId="77777777" w:rsidTr="00BB2B61">
        <w:tc>
          <w:tcPr>
            <w:tcW w:w="527" w:type="dxa"/>
            <w:vAlign w:val="center"/>
          </w:tcPr>
          <w:p w14:paraId="2C36649F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6" w:type="dxa"/>
            <w:vAlign w:val="center"/>
          </w:tcPr>
          <w:p w14:paraId="3DBEEEA5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Witosław</w:t>
            </w:r>
          </w:p>
        </w:tc>
        <w:tc>
          <w:tcPr>
            <w:tcW w:w="850" w:type="dxa"/>
            <w:vAlign w:val="center"/>
          </w:tcPr>
          <w:p w14:paraId="60D60356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709" w:type="dxa"/>
          </w:tcPr>
          <w:p w14:paraId="0D4ADA74" w14:textId="331EA00A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18" w:type="dxa"/>
            <w:vAlign w:val="center"/>
          </w:tcPr>
          <w:p w14:paraId="0BAB5050" w14:textId="70373B98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F14F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4634BB12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14:paraId="6FF9693E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14:paraId="4E476935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F7D0B" w:rsidRPr="002C20D1" w14:paraId="40FA6C97" w14:textId="77777777" w:rsidTr="00BB2B61">
        <w:tc>
          <w:tcPr>
            <w:tcW w:w="527" w:type="dxa"/>
            <w:vAlign w:val="center"/>
          </w:tcPr>
          <w:p w14:paraId="0D3F9B6E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6" w:type="dxa"/>
            <w:vAlign w:val="center"/>
          </w:tcPr>
          <w:p w14:paraId="5C3A7897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Drążno</w:t>
            </w:r>
          </w:p>
        </w:tc>
        <w:tc>
          <w:tcPr>
            <w:tcW w:w="850" w:type="dxa"/>
            <w:vAlign w:val="center"/>
          </w:tcPr>
          <w:p w14:paraId="4A312A72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5B363F57" w14:textId="2E0A9BE6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14:paraId="4B28C3F9" w14:textId="6B7F73E7" w:rsidR="007F7D0B" w:rsidRPr="002B2D73" w:rsidRDefault="00DF14FE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5F2F95A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0554DFFE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14:paraId="2421D523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F7D0B" w:rsidRPr="002C20D1" w14:paraId="66A8D0C4" w14:textId="77777777" w:rsidTr="00BB2B61">
        <w:tc>
          <w:tcPr>
            <w:tcW w:w="527" w:type="dxa"/>
            <w:vAlign w:val="center"/>
          </w:tcPr>
          <w:p w14:paraId="6224C4A1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6" w:type="dxa"/>
            <w:vAlign w:val="center"/>
          </w:tcPr>
          <w:p w14:paraId="37984448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Kosowo</w:t>
            </w:r>
          </w:p>
        </w:tc>
        <w:tc>
          <w:tcPr>
            <w:tcW w:w="850" w:type="dxa"/>
            <w:vAlign w:val="center"/>
          </w:tcPr>
          <w:p w14:paraId="6780584B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41C822CB" w14:textId="210C74C1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14:paraId="35EB8EA7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28CC6C65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45671C5B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1FB7BBB5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F7D0B" w:rsidRPr="002C20D1" w14:paraId="5146E7DE" w14:textId="77777777" w:rsidTr="00BB2B61">
        <w:tc>
          <w:tcPr>
            <w:tcW w:w="527" w:type="dxa"/>
            <w:vAlign w:val="center"/>
          </w:tcPr>
          <w:p w14:paraId="755DCA03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6" w:type="dxa"/>
            <w:vAlign w:val="center"/>
          </w:tcPr>
          <w:p w14:paraId="2A1BDAFD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Rościmin</w:t>
            </w:r>
          </w:p>
        </w:tc>
        <w:tc>
          <w:tcPr>
            <w:tcW w:w="850" w:type="dxa"/>
            <w:vAlign w:val="center"/>
          </w:tcPr>
          <w:p w14:paraId="09ACE62B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4906B352" w14:textId="591054F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14:paraId="211A375E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05CADE2E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52BA33B2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C5E1B37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F7D0B" w:rsidRPr="002C20D1" w14:paraId="3754E7DF" w14:textId="77777777" w:rsidTr="00BB2B61">
        <w:tc>
          <w:tcPr>
            <w:tcW w:w="527" w:type="dxa"/>
            <w:vAlign w:val="center"/>
          </w:tcPr>
          <w:p w14:paraId="283A1627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66" w:type="dxa"/>
            <w:vAlign w:val="center"/>
          </w:tcPr>
          <w:p w14:paraId="57709C3A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Samsieczynek</w:t>
            </w:r>
          </w:p>
        </w:tc>
        <w:tc>
          <w:tcPr>
            <w:tcW w:w="850" w:type="dxa"/>
            <w:vAlign w:val="center"/>
          </w:tcPr>
          <w:p w14:paraId="1626308B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5221054F" w14:textId="0A5FB5AA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14:paraId="57D5861C" w14:textId="081201ED" w:rsidR="007F7D0B" w:rsidRPr="002B2D73" w:rsidRDefault="00DF14FE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34" w:type="dxa"/>
            <w:vAlign w:val="center"/>
          </w:tcPr>
          <w:p w14:paraId="3586B4EB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BD75F8F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6079AFAA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F7D0B" w:rsidRPr="002C20D1" w14:paraId="696C3955" w14:textId="77777777" w:rsidTr="00BB2B61"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4F502B0E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51909825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Wiele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299809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5DBA6DE1" w14:textId="7B00CA1F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14:paraId="54163E0F" w14:textId="042F1763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F14F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74579FCF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609ACAA6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14:paraId="2D5D2549" w14:textId="77777777" w:rsidR="007F7D0B" w:rsidRPr="002B2D73" w:rsidRDefault="007F7D0B" w:rsidP="007F7D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7F4B" w:rsidRPr="002C20D1" w14:paraId="760931F7" w14:textId="77777777" w:rsidTr="00217F4B">
        <w:tc>
          <w:tcPr>
            <w:tcW w:w="2943" w:type="dxa"/>
            <w:gridSpan w:val="3"/>
            <w:tcBorders>
              <w:left w:val="nil"/>
              <w:bottom w:val="nil"/>
            </w:tcBorders>
            <w:vAlign w:val="center"/>
          </w:tcPr>
          <w:p w14:paraId="77E06D95" w14:textId="77777777" w:rsidR="00217F4B" w:rsidRPr="00101E0F" w:rsidRDefault="00217F4B" w:rsidP="00217F4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14:paraId="77D8E90F" w14:textId="6CF17B8C" w:rsidR="00217F4B" w:rsidRPr="00101E0F" w:rsidRDefault="00217F4B" w:rsidP="00217F4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sz w:val="20"/>
                <w:szCs w:val="20"/>
              </w:rPr>
              <w:t>11</w:t>
            </w:r>
            <w:r w:rsidR="007F7D0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5771CF12" w14:textId="41E9C365" w:rsidR="00217F4B" w:rsidRPr="00101E0F" w:rsidRDefault="00DE68F1" w:rsidP="00217F4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F14FE"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4421D1A9" w14:textId="77777777" w:rsidR="00217F4B" w:rsidRPr="00101E0F" w:rsidRDefault="00DE68F1" w:rsidP="00217F4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56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60751E5A" w14:textId="77777777" w:rsidR="00217F4B" w:rsidRPr="00101E0F" w:rsidRDefault="00DE68F1" w:rsidP="00217F4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081A5A5C" w14:textId="77777777" w:rsidR="00217F4B" w:rsidRPr="00101E0F" w:rsidRDefault="00DE68F1" w:rsidP="00217F4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</w:tr>
    </w:tbl>
    <w:p w14:paraId="59CED9EC" w14:textId="77777777" w:rsidR="00A10F93" w:rsidRPr="00E31AF2" w:rsidRDefault="00A10F93" w:rsidP="000F70D3">
      <w:pPr>
        <w:ind w:firstLine="708"/>
        <w:jc w:val="both"/>
        <w:rPr>
          <w:rFonts w:ascii="Arial" w:hAnsi="Arial" w:cs="Arial"/>
        </w:rPr>
      </w:pPr>
    </w:p>
    <w:p w14:paraId="6F8B230D" w14:textId="1819FCE2" w:rsidR="003B63CF" w:rsidRDefault="00C26937" w:rsidP="00246D96">
      <w:pPr>
        <w:spacing w:line="276" w:lineRule="auto"/>
        <w:ind w:firstLine="708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 xml:space="preserve">Jednostki OSP </w:t>
      </w:r>
      <w:r w:rsidR="00E8542D" w:rsidRPr="00E31AF2">
        <w:rPr>
          <w:rFonts w:ascii="Arial" w:hAnsi="Arial" w:cs="Arial"/>
        </w:rPr>
        <w:t xml:space="preserve">działające na terenie </w:t>
      </w:r>
      <w:r w:rsidR="001F4DBE">
        <w:rPr>
          <w:rFonts w:ascii="Arial" w:hAnsi="Arial" w:cs="Arial"/>
        </w:rPr>
        <w:t>G</w:t>
      </w:r>
      <w:r w:rsidR="00E8542D" w:rsidRPr="00E31AF2">
        <w:rPr>
          <w:rFonts w:ascii="Arial" w:hAnsi="Arial" w:cs="Arial"/>
        </w:rPr>
        <w:t>miny Mrocza posiadają niezbędne wyposażenie</w:t>
      </w:r>
      <w:r w:rsidR="00F33AE8">
        <w:rPr>
          <w:rFonts w:ascii="Arial" w:hAnsi="Arial" w:cs="Arial"/>
        </w:rPr>
        <w:t>,</w:t>
      </w:r>
      <w:r w:rsidR="00E8542D" w:rsidRPr="00E31AF2">
        <w:rPr>
          <w:rFonts w:ascii="Arial" w:hAnsi="Arial" w:cs="Arial"/>
        </w:rPr>
        <w:t xml:space="preserve"> </w:t>
      </w:r>
      <w:r w:rsidR="0080507F" w:rsidRPr="00E31AF2">
        <w:rPr>
          <w:rFonts w:ascii="Arial" w:hAnsi="Arial" w:cs="Arial"/>
        </w:rPr>
        <w:t>umożliwiające</w:t>
      </w:r>
      <w:r w:rsidR="00E8542D" w:rsidRPr="00E31AF2">
        <w:rPr>
          <w:rFonts w:ascii="Arial" w:hAnsi="Arial" w:cs="Arial"/>
        </w:rPr>
        <w:t xml:space="preserve"> podejmowania skutecznych i bezpiecznych działań ratowniczo</w:t>
      </w:r>
      <w:r w:rsidR="00A10F93">
        <w:rPr>
          <w:rFonts w:ascii="Arial" w:hAnsi="Arial" w:cs="Arial"/>
        </w:rPr>
        <w:t>-</w:t>
      </w:r>
      <w:r w:rsidR="00E8542D" w:rsidRPr="00E31AF2">
        <w:rPr>
          <w:rFonts w:ascii="Arial" w:hAnsi="Arial" w:cs="Arial"/>
        </w:rPr>
        <w:t xml:space="preserve"> gaśniczych.</w:t>
      </w:r>
      <w:r w:rsidR="0066788B">
        <w:rPr>
          <w:rFonts w:ascii="Arial" w:hAnsi="Arial" w:cs="Arial"/>
        </w:rPr>
        <w:t xml:space="preserve">        </w:t>
      </w:r>
      <w:r w:rsidR="00E8542D" w:rsidRPr="00E31AF2">
        <w:rPr>
          <w:rFonts w:ascii="Arial" w:hAnsi="Arial" w:cs="Arial"/>
        </w:rPr>
        <w:t xml:space="preserve"> W tabeli poniżej przedstawiono wyposażenie w środki ochrony indywidualnej </w:t>
      </w:r>
      <w:r w:rsidR="000F70D3" w:rsidRPr="00E31AF2">
        <w:rPr>
          <w:rFonts w:ascii="Arial" w:hAnsi="Arial" w:cs="Arial"/>
        </w:rPr>
        <w:br/>
      </w:r>
      <w:r w:rsidR="00E8542D" w:rsidRPr="00E31AF2">
        <w:rPr>
          <w:rFonts w:ascii="Arial" w:hAnsi="Arial" w:cs="Arial"/>
        </w:rPr>
        <w:t>i wyposaż</w:t>
      </w:r>
      <w:r w:rsidR="00217F4B">
        <w:rPr>
          <w:rFonts w:ascii="Arial" w:hAnsi="Arial" w:cs="Arial"/>
        </w:rPr>
        <w:t>enie osobiste strażaka ratownika</w:t>
      </w:r>
      <w:r w:rsidR="00E8542D" w:rsidRPr="00E31AF2">
        <w:rPr>
          <w:rFonts w:ascii="Arial" w:hAnsi="Arial" w:cs="Arial"/>
        </w:rPr>
        <w:t>.</w:t>
      </w:r>
    </w:p>
    <w:p w14:paraId="7C67E554" w14:textId="38D5C9E4" w:rsidR="007A57CF" w:rsidRDefault="007A57CF" w:rsidP="00246D96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7CAF0BC3" w14:textId="77777777" w:rsidR="007A57CF" w:rsidRPr="00E31AF2" w:rsidRDefault="007A57CF" w:rsidP="00246D96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47CC8E47" w14:textId="77777777" w:rsidR="00E8542D" w:rsidRPr="001F4DBE" w:rsidRDefault="001F4DBE" w:rsidP="00246D96">
      <w:pPr>
        <w:spacing w:line="276" w:lineRule="auto"/>
        <w:jc w:val="both"/>
        <w:rPr>
          <w:rFonts w:ascii="Arial" w:hAnsi="Arial" w:cs="Arial"/>
        </w:rPr>
      </w:pPr>
      <w:r w:rsidRPr="001F4DBE">
        <w:rPr>
          <w:rFonts w:ascii="Arial" w:hAnsi="Arial" w:cs="Arial"/>
          <w:b/>
        </w:rPr>
        <w:lastRenderedPageBreak/>
        <w:t>Tabela 5.</w:t>
      </w:r>
      <w:r w:rsidR="00E8542D" w:rsidRPr="001F4DBE">
        <w:rPr>
          <w:rFonts w:ascii="Arial" w:hAnsi="Arial" w:cs="Arial"/>
        </w:rPr>
        <w:t>Analiza stanu wyposażenia w środki ochr</w:t>
      </w:r>
      <w:r>
        <w:rPr>
          <w:rFonts w:ascii="Arial" w:hAnsi="Arial" w:cs="Arial"/>
        </w:rPr>
        <w:t>ony indywidualnej jednostek OSP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27"/>
        <w:gridCol w:w="1566"/>
        <w:gridCol w:w="850"/>
        <w:gridCol w:w="709"/>
        <w:gridCol w:w="1418"/>
        <w:gridCol w:w="1701"/>
        <w:gridCol w:w="1275"/>
        <w:gridCol w:w="1134"/>
      </w:tblGrid>
      <w:tr w:rsidR="001D0412" w:rsidRPr="002C20D1" w14:paraId="1A036272" w14:textId="77777777" w:rsidTr="00101E0F">
        <w:tc>
          <w:tcPr>
            <w:tcW w:w="527" w:type="dxa"/>
            <w:shd w:val="clear" w:color="auto" w:fill="A6A6A6" w:themeFill="background1" w:themeFillShade="A6"/>
            <w:vAlign w:val="center"/>
          </w:tcPr>
          <w:p w14:paraId="0D7B0AA5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1566" w:type="dxa"/>
            <w:shd w:val="clear" w:color="auto" w:fill="A6A6A6" w:themeFill="background1" w:themeFillShade="A6"/>
            <w:vAlign w:val="center"/>
          </w:tcPr>
          <w:p w14:paraId="44540F0B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OSP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14:paraId="67D1EE30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KSRG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14:paraId="7BAB956E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Stan JOT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00908FAE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Ubranie specjalne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44E4BD49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Obuwie specjalne</w:t>
            </w:r>
          </w:p>
        </w:tc>
        <w:tc>
          <w:tcPr>
            <w:tcW w:w="1275" w:type="dxa"/>
            <w:shd w:val="clear" w:color="auto" w:fill="A6A6A6" w:themeFill="background1" w:themeFillShade="A6"/>
            <w:vAlign w:val="center"/>
          </w:tcPr>
          <w:p w14:paraId="163E6068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Rękawice</w:t>
            </w:r>
          </w:p>
          <w:p w14:paraId="72052E46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4BCD31FC" w14:textId="77777777" w:rsidR="001D0412" w:rsidRPr="00101E0F" w:rsidRDefault="001D0412" w:rsidP="004B2D7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i/>
                <w:sz w:val="20"/>
                <w:szCs w:val="20"/>
              </w:rPr>
              <w:t>Hełmy</w:t>
            </w:r>
          </w:p>
        </w:tc>
      </w:tr>
      <w:tr w:rsidR="001D0412" w:rsidRPr="002C20D1" w14:paraId="6B6C95BC" w14:textId="77777777" w:rsidTr="001D0412">
        <w:tc>
          <w:tcPr>
            <w:tcW w:w="527" w:type="dxa"/>
          </w:tcPr>
          <w:p w14:paraId="0EE47759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6" w:type="dxa"/>
          </w:tcPr>
          <w:p w14:paraId="6DC35331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Drzewianowo</w:t>
            </w:r>
          </w:p>
        </w:tc>
        <w:tc>
          <w:tcPr>
            <w:tcW w:w="850" w:type="dxa"/>
          </w:tcPr>
          <w:p w14:paraId="795B720A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709" w:type="dxa"/>
          </w:tcPr>
          <w:p w14:paraId="4432D18F" w14:textId="76165543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2</w:t>
            </w:r>
            <w:r w:rsidR="0060420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C9E3263" w14:textId="2DD899C8" w:rsidR="001D0412" w:rsidRPr="002B2D73" w:rsidRDefault="00570F59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43A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BFFFF32" w14:textId="61360375" w:rsidR="001D0412" w:rsidRPr="002B2D73" w:rsidRDefault="00BA0F07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43A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76EDE51F" w14:textId="6AE13906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43A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1F7BCCCD" w14:textId="56544314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97E0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D0412" w:rsidRPr="002C20D1" w14:paraId="57A04FA6" w14:textId="77777777" w:rsidTr="001D0412">
        <w:tc>
          <w:tcPr>
            <w:tcW w:w="527" w:type="dxa"/>
          </w:tcPr>
          <w:p w14:paraId="3FB92F27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6" w:type="dxa"/>
          </w:tcPr>
          <w:p w14:paraId="3E52CDB3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Mrocza</w:t>
            </w:r>
          </w:p>
        </w:tc>
        <w:tc>
          <w:tcPr>
            <w:tcW w:w="850" w:type="dxa"/>
          </w:tcPr>
          <w:p w14:paraId="09AA2066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709" w:type="dxa"/>
          </w:tcPr>
          <w:p w14:paraId="5EA9B0C2" w14:textId="5E92D9C7" w:rsidR="001D0412" w:rsidRPr="002B2D73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042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2EEEFC29" w14:textId="692FB70E" w:rsidR="001D0412" w:rsidRPr="002B2D73" w:rsidRDefault="00F34749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14:paraId="214C8A23" w14:textId="7F357391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6</w:t>
            </w:r>
            <w:r w:rsidR="00F3474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05C2102" w14:textId="2FE16E7F" w:rsidR="001D0412" w:rsidRPr="002B2D73" w:rsidRDefault="00F34749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396AF75C" w14:textId="0693DE2E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34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D0412" w:rsidRPr="002C20D1" w14:paraId="091862B0" w14:textId="77777777" w:rsidTr="001D0412">
        <w:tc>
          <w:tcPr>
            <w:tcW w:w="527" w:type="dxa"/>
          </w:tcPr>
          <w:p w14:paraId="3C1C7B3B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6" w:type="dxa"/>
          </w:tcPr>
          <w:p w14:paraId="2BB05DCD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Witosław</w:t>
            </w:r>
          </w:p>
        </w:tc>
        <w:tc>
          <w:tcPr>
            <w:tcW w:w="850" w:type="dxa"/>
          </w:tcPr>
          <w:p w14:paraId="280B535F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709" w:type="dxa"/>
          </w:tcPr>
          <w:p w14:paraId="558A2B71" w14:textId="78FC4711" w:rsidR="001D0412" w:rsidRPr="002B2D73" w:rsidRDefault="00604205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14:paraId="30B17647" w14:textId="293FFF28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1</w:t>
            </w:r>
            <w:r w:rsidR="008B421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23134EAC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75" w:type="dxa"/>
          </w:tcPr>
          <w:p w14:paraId="36BDDDE6" w14:textId="7855A14D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B421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2CF689FC" w14:textId="1FE7A44C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B421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0412" w:rsidRPr="002C20D1" w14:paraId="386158EB" w14:textId="77777777" w:rsidTr="001D0412">
        <w:tc>
          <w:tcPr>
            <w:tcW w:w="527" w:type="dxa"/>
          </w:tcPr>
          <w:p w14:paraId="078EC120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6" w:type="dxa"/>
          </w:tcPr>
          <w:p w14:paraId="0A938B2C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Drążno</w:t>
            </w:r>
          </w:p>
        </w:tc>
        <w:tc>
          <w:tcPr>
            <w:tcW w:w="850" w:type="dxa"/>
          </w:tcPr>
          <w:p w14:paraId="594EC058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3D35D400" w14:textId="7A1E550B" w:rsidR="001D0412" w:rsidRPr="002B2D73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0420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5512CA48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4CE71488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580B8038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4C42C3E0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D0412" w:rsidRPr="002C20D1" w14:paraId="33F20452" w14:textId="77777777" w:rsidTr="001D0412">
        <w:tc>
          <w:tcPr>
            <w:tcW w:w="527" w:type="dxa"/>
          </w:tcPr>
          <w:p w14:paraId="099D0278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6" w:type="dxa"/>
          </w:tcPr>
          <w:p w14:paraId="677479ED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Kosowo</w:t>
            </w:r>
          </w:p>
        </w:tc>
        <w:tc>
          <w:tcPr>
            <w:tcW w:w="850" w:type="dxa"/>
          </w:tcPr>
          <w:p w14:paraId="7A766C1C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2C1E6768" w14:textId="602939BB" w:rsidR="001D0412" w:rsidRPr="002B2D73" w:rsidRDefault="007F7D0B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14:paraId="2571D6BA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1B475E29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75" w:type="dxa"/>
          </w:tcPr>
          <w:p w14:paraId="1BF41467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DBF6E29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D0412" w:rsidRPr="002C20D1" w14:paraId="5C997D28" w14:textId="77777777" w:rsidTr="001D0412">
        <w:tc>
          <w:tcPr>
            <w:tcW w:w="527" w:type="dxa"/>
          </w:tcPr>
          <w:p w14:paraId="669C8724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6" w:type="dxa"/>
          </w:tcPr>
          <w:p w14:paraId="1DF9699D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Rościmin</w:t>
            </w:r>
          </w:p>
        </w:tc>
        <w:tc>
          <w:tcPr>
            <w:tcW w:w="850" w:type="dxa"/>
          </w:tcPr>
          <w:p w14:paraId="04557758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5DD00D22" w14:textId="34550436" w:rsidR="001D0412" w:rsidRPr="002B2D73" w:rsidRDefault="007F7D0B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1194CAF7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143B11A4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75" w:type="dxa"/>
          </w:tcPr>
          <w:p w14:paraId="392084FD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F9AB188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D0412" w:rsidRPr="002C20D1" w14:paraId="6A7EE472" w14:textId="77777777" w:rsidTr="001D0412">
        <w:tc>
          <w:tcPr>
            <w:tcW w:w="527" w:type="dxa"/>
          </w:tcPr>
          <w:p w14:paraId="07633DB4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66" w:type="dxa"/>
          </w:tcPr>
          <w:p w14:paraId="0542D186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Samsieczynek</w:t>
            </w:r>
          </w:p>
        </w:tc>
        <w:tc>
          <w:tcPr>
            <w:tcW w:w="850" w:type="dxa"/>
          </w:tcPr>
          <w:p w14:paraId="6F6CBED2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39E16085" w14:textId="77777777" w:rsidR="001D0412" w:rsidRPr="002B2D73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14:paraId="1640AD41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4A434F69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14:paraId="134A3CD9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220D122C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D0412" w:rsidRPr="002C20D1" w14:paraId="0B145E74" w14:textId="77777777" w:rsidTr="00101E0F">
        <w:tc>
          <w:tcPr>
            <w:tcW w:w="527" w:type="dxa"/>
            <w:tcBorders>
              <w:bottom w:val="single" w:sz="4" w:space="0" w:color="auto"/>
            </w:tcBorders>
          </w:tcPr>
          <w:p w14:paraId="210EC7AD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4F0EFEA8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Wiele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4C3F76" w14:textId="77777777" w:rsidR="001D0412" w:rsidRPr="002B2D73" w:rsidRDefault="001D0412" w:rsidP="004B2D7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709" w:type="dxa"/>
          </w:tcPr>
          <w:p w14:paraId="412B4FD5" w14:textId="460FEBEB" w:rsidR="001D0412" w:rsidRPr="002B2D73" w:rsidRDefault="003D49F0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F7D0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5A28089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3629DFA9" w14:textId="77777777" w:rsidR="001D0412" w:rsidRPr="002B2D73" w:rsidRDefault="001D0412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2D73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14:paraId="7F7632B4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74841B33" w14:textId="77777777" w:rsidR="001D0412" w:rsidRPr="002B2D73" w:rsidRDefault="00101E0F" w:rsidP="004B2D7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101E0F" w:rsidRPr="002C20D1" w14:paraId="18882AB0" w14:textId="77777777" w:rsidTr="00101E0F">
        <w:tc>
          <w:tcPr>
            <w:tcW w:w="2943" w:type="dxa"/>
            <w:gridSpan w:val="3"/>
            <w:tcBorders>
              <w:left w:val="nil"/>
              <w:bottom w:val="nil"/>
            </w:tcBorders>
          </w:tcPr>
          <w:p w14:paraId="27784369" w14:textId="77777777" w:rsidR="00101E0F" w:rsidRPr="00101E0F" w:rsidRDefault="00101E0F" w:rsidP="004B2D78">
            <w:pPr>
              <w:spacing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14:paraId="4BBEE09F" w14:textId="045BD5E5" w:rsidR="00101E0F" w:rsidRPr="00101E0F" w:rsidRDefault="00101E0F" w:rsidP="004B2D7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sz w:val="20"/>
                <w:szCs w:val="20"/>
              </w:rPr>
              <w:t>11</w:t>
            </w:r>
            <w:r w:rsidR="007F7D0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74BC068E" w14:textId="49422103" w:rsidR="00101E0F" w:rsidRPr="00101E0F" w:rsidRDefault="00E4453A" w:rsidP="004B2D7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108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6C546AC5" w14:textId="750E3084" w:rsidR="00101E0F" w:rsidRPr="00101E0F" w:rsidRDefault="00443A45" w:rsidP="00BA0F0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E4453A">
              <w:rPr>
                <w:rFonts w:ascii="Arial" w:hAnsi="Arial" w:cs="Arial"/>
                <w:b/>
                <w:sz w:val="20"/>
                <w:szCs w:val="20"/>
              </w:rPr>
              <w:t>82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7D910B10" w14:textId="77777777" w:rsidR="00101E0F" w:rsidRPr="00101E0F" w:rsidRDefault="00101E0F" w:rsidP="004B2D7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0625CA0" w14:textId="022E6BAA" w:rsidR="00101E0F" w:rsidRPr="00101E0F" w:rsidRDefault="00101E0F" w:rsidP="004B2D7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1E0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E4453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53B6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</w:tbl>
    <w:p w14:paraId="3ADA5D22" w14:textId="77777777" w:rsidR="00E8542D" w:rsidRDefault="00E8542D" w:rsidP="00246D96">
      <w:pPr>
        <w:spacing w:line="276" w:lineRule="auto"/>
        <w:jc w:val="both"/>
        <w:rPr>
          <w:rFonts w:ascii="Arial" w:hAnsi="Arial" w:cs="Arial"/>
        </w:rPr>
      </w:pPr>
    </w:p>
    <w:p w14:paraId="6633A7DB" w14:textId="194E2F1F" w:rsidR="00834B8F" w:rsidRPr="00E31AF2" w:rsidRDefault="00101E0F" w:rsidP="00031E48">
      <w:pPr>
        <w:spacing w:line="276" w:lineRule="auto"/>
        <w:ind w:firstLine="708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>Należy zwrócić uwagę na znaczną poprawę wyposażenia w środki ochrony indywidualnej</w:t>
      </w:r>
      <w:r w:rsidR="00570F59" w:rsidRPr="00E31AF2">
        <w:rPr>
          <w:rFonts w:ascii="Arial" w:hAnsi="Arial" w:cs="Arial"/>
        </w:rPr>
        <w:t xml:space="preserve"> na przestrzeni ostatnich lat</w:t>
      </w:r>
      <w:r w:rsidRPr="00E31AF2">
        <w:rPr>
          <w:rFonts w:ascii="Arial" w:hAnsi="Arial" w:cs="Arial"/>
        </w:rPr>
        <w:t xml:space="preserve">. Można zatem wyciągnąć wniosek, iż stan wyposażenia strażaków </w:t>
      </w:r>
      <w:r w:rsidR="00570F59" w:rsidRPr="00E31AF2">
        <w:rPr>
          <w:rFonts w:ascii="Arial" w:hAnsi="Arial" w:cs="Arial"/>
        </w:rPr>
        <w:t>jednostek operacyjno-technicznych (11</w:t>
      </w:r>
      <w:r w:rsidR="00EE3B12">
        <w:rPr>
          <w:rFonts w:ascii="Arial" w:hAnsi="Arial" w:cs="Arial"/>
        </w:rPr>
        <w:t>4</w:t>
      </w:r>
      <w:r w:rsidR="00570F59" w:rsidRPr="00E31AF2">
        <w:rPr>
          <w:rFonts w:ascii="Arial" w:hAnsi="Arial" w:cs="Arial"/>
        </w:rPr>
        <w:t xml:space="preserve"> strażaków) </w:t>
      </w:r>
      <w:r w:rsidR="00D53B67" w:rsidRPr="00E31AF2">
        <w:rPr>
          <w:rFonts w:ascii="Arial" w:hAnsi="Arial" w:cs="Arial"/>
        </w:rPr>
        <w:t xml:space="preserve">w </w:t>
      </w:r>
      <w:r w:rsidRPr="00E31AF2">
        <w:rPr>
          <w:rFonts w:ascii="Arial" w:hAnsi="Arial" w:cs="Arial"/>
        </w:rPr>
        <w:t xml:space="preserve">wymagane środki ochrony indywidualnej pozwala </w:t>
      </w:r>
      <w:r w:rsidR="00D53B67" w:rsidRPr="00E31AF2">
        <w:rPr>
          <w:rFonts w:ascii="Arial" w:hAnsi="Arial" w:cs="Arial"/>
        </w:rPr>
        <w:t xml:space="preserve">druhom użytkować sprzęt w sposób higieniczny </w:t>
      </w:r>
      <w:r w:rsidR="0004688B" w:rsidRPr="00E31AF2">
        <w:rPr>
          <w:rFonts w:ascii="Arial" w:hAnsi="Arial" w:cs="Arial"/>
        </w:rPr>
        <w:br/>
      </w:r>
      <w:r w:rsidR="00D53B67" w:rsidRPr="00E31AF2">
        <w:rPr>
          <w:rFonts w:ascii="Arial" w:hAnsi="Arial" w:cs="Arial"/>
        </w:rPr>
        <w:t xml:space="preserve">i bezpieczny.  </w:t>
      </w:r>
    </w:p>
    <w:p w14:paraId="66BB79D6" w14:textId="5475CACD" w:rsidR="00414F1F" w:rsidRPr="000A4636" w:rsidRDefault="00060791" w:rsidP="000A463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sz w:val="24"/>
        </w:rPr>
      </w:pPr>
      <w:r w:rsidRPr="000A4636">
        <w:rPr>
          <w:rFonts w:ascii="Arial" w:hAnsi="Arial" w:cs="Arial"/>
          <w:b/>
          <w:sz w:val="24"/>
        </w:rPr>
        <w:t>Zakupy sprzętu i wyposażenia realizowane w roku 202</w:t>
      </w:r>
      <w:r w:rsidR="0099517C">
        <w:rPr>
          <w:rFonts w:ascii="Arial" w:hAnsi="Arial" w:cs="Arial"/>
          <w:b/>
          <w:sz w:val="24"/>
        </w:rPr>
        <w:t>2</w:t>
      </w:r>
    </w:p>
    <w:p w14:paraId="413DFB8E" w14:textId="77777777" w:rsidR="00414F1F" w:rsidRDefault="00414F1F" w:rsidP="00246D96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Sukcesywne doposaż</w:t>
      </w:r>
      <w:r w:rsidR="00031E4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nie jednostek OSP gwarantuje stały wzrost </w:t>
      </w:r>
      <w:r w:rsidR="00834B8F">
        <w:rPr>
          <w:rFonts w:ascii="Arial" w:hAnsi="Arial" w:cs="Arial"/>
        </w:rPr>
        <w:t>jakości</w:t>
      </w:r>
      <w:r>
        <w:rPr>
          <w:rFonts w:ascii="Arial" w:hAnsi="Arial" w:cs="Arial"/>
        </w:rPr>
        <w:t xml:space="preserve"> posiadanego sprzętu oraz stwarza możliwości do jeszcze skuteczniejszego realizowania nałożonych </w:t>
      </w:r>
      <w:r w:rsidR="00834B8F">
        <w:rPr>
          <w:rFonts w:ascii="Arial" w:hAnsi="Arial" w:cs="Arial"/>
        </w:rPr>
        <w:t>zadań statutowych</w:t>
      </w:r>
      <w:r>
        <w:rPr>
          <w:rFonts w:ascii="Arial" w:hAnsi="Arial" w:cs="Arial"/>
        </w:rPr>
        <w:t xml:space="preserve">. W minionym roku jednostki OSP korzystały z kilku programów, dofinansowań celem poprawy lub uzupełnienia posiadanego wyposażenia. </w:t>
      </w:r>
    </w:p>
    <w:p w14:paraId="4967CB80" w14:textId="35D115C7" w:rsidR="003B63CF" w:rsidRDefault="00DD219E" w:rsidP="00246D96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2D7193">
        <w:rPr>
          <w:rFonts w:ascii="Arial" w:hAnsi="Arial" w:cs="Arial"/>
        </w:rPr>
        <w:t>stotnym źródłem dofinansowania OSP były</w:t>
      </w:r>
      <w:r w:rsidR="00031E48">
        <w:rPr>
          <w:rFonts w:ascii="Arial" w:hAnsi="Arial" w:cs="Arial"/>
        </w:rPr>
        <w:t xml:space="preserve"> </w:t>
      </w:r>
      <w:r w:rsidR="00E31AF2">
        <w:rPr>
          <w:rFonts w:ascii="Arial" w:hAnsi="Arial" w:cs="Arial"/>
        </w:rPr>
        <w:t>dotacje, które w sposób znaczący podniosły stan wyposażenia</w:t>
      </w:r>
      <w:r>
        <w:rPr>
          <w:rFonts w:ascii="Arial" w:hAnsi="Arial" w:cs="Arial"/>
        </w:rPr>
        <w:t xml:space="preserve"> zarówno druhów OSP ale również członków MDP</w:t>
      </w:r>
      <w:r w:rsidR="00405E3E" w:rsidRPr="00E31AF2">
        <w:rPr>
          <w:rFonts w:ascii="Arial" w:hAnsi="Arial" w:cs="Arial"/>
        </w:rPr>
        <w:t>. Ś</w:t>
      </w:r>
      <w:r w:rsidR="00060791" w:rsidRPr="00E31AF2">
        <w:rPr>
          <w:rFonts w:ascii="Arial" w:hAnsi="Arial" w:cs="Arial"/>
        </w:rPr>
        <w:t xml:space="preserve">rodki </w:t>
      </w:r>
      <w:r w:rsidR="00405E3E" w:rsidRPr="00E31AF2">
        <w:rPr>
          <w:rFonts w:ascii="Arial" w:hAnsi="Arial" w:cs="Arial"/>
        </w:rPr>
        <w:t xml:space="preserve">finansowe </w:t>
      </w:r>
      <w:r w:rsidR="00414F1F">
        <w:rPr>
          <w:rFonts w:ascii="Arial" w:hAnsi="Arial" w:cs="Arial"/>
        </w:rPr>
        <w:t>przekazane zostały</w:t>
      </w:r>
      <w:r w:rsidR="00060791" w:rsidRPr="00E31AF2">
        <w:rPr>
          <w:rFonts w:ascii="Arial" w:hAnsi="Arial" w:cs="Arial"/>
        </w:rPr>
        <w:t xml:space="preserve"> z budżetu państwa. </w:t>
      </w:r>
      <w:r w:rsidR="00834B8F">
        <w:rPr>
          <w:rFonts w:ascii="Arial" w:hAnsi="Arial" w:cs="Arial"/>
        </w:rPr>
        <w:t>W tabeli poniżej zestawienie zakupionego sprzętu z omawianych dotacji.</w:t>
      </w:r>
    </w:p>
    <w:p w14:paraId="2DF6CF83" w14:textId="77777777" w:rsidR="00613CBD" w:rsidRPr="00E31AF2" w:rsidRDefault="00613CBD" w:rsidP="00246D96">
      <w:pPr>
        <w:spacing w:line="276" w:lineRule="auto"/>
        <w:jc w:val="both"/>
        <w:rPr>
          <w:rFonts w:ascii="Arial" w:hAnsi="Arial" w:cs="Arial"/>
        </w:rPr>
      </w:pPr>
      <w:r w:rsidRPr="00613CBD">
        <w:rPr>
          <w:rFonts w:ascii="Arial" w:hAnsi="Arial" w:cs="Arial"/>
          <w:b/>
        </w:rPr>
        <w:t xml:space="preserve">Tabela </w:t>
      </w:r>
      <w:r w:rsidR="001F4DBE">
        <w:rPr>
          <w:rFonts w:ascii="Arial" w:hAnsi="Arial" w:cs="Arial"/>
          <w:b/>
        </w:rPr>
        <w:t>6</w:t>
      </w:r>
      <w:r w:rsidRPr="00613CBD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Sprzęt zakupiony ze środków budżetu państwa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7"/>
        <w:gridCol w:w="2287"/>
        <w:gridCol w:w="1701"/>
        <w:gridCol w:w="2101"/>
        <w:gridCol w:w="1692"/>
      </w:tblGrid>
      <w:tr w:rsidR="00060791" w:rsidRPr="002C20D1" w14:paraId="0E5F3AEA" w14:textId="77777777" w:rsidTr="00921805"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0838F2E" w14:textId="77777777" w:rsidR="00060791" w:rsidRPr="00921805" w:rsidRDefault="00060791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2180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Jednostka</w:t>
            </w:r>
          </w:p>
        </w:tc>
        <w:tc>
          <w:tcPr>
            <w:tcW w:w="7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218D991" w14:textId="77777777" w:rsidR="00060791" w:rsidRPr="00921805" w:rsidRDefault="00060791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2180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Rodzaj dotacji</w:t>
            </w:r>
          </w:p>
        </w:tc>
      </w:tr>
      <w:tr w:rsidR="00060791" w:rsidRPr="002C20D1" w14:paraId="75CA06A4" w14:textId="77777777" w:rsidTr="009218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663CF11" w14:textId="77777777" w:rsidR="00060791" w:rsidRPr="00921805" w:rsidRDefault="0006079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E0BA886" w14:textId="77777777" w:rsidR="00060791" w:rsidRPr="00921805" w:rsidRDefault="0006079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2180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Dotacja KSRG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04D0581" w14:textId="77777777" w:rsidR="00060791" w:rsidRPr="00921805" w:rsidRDefault="0006079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2180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Dotacja MSWiA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5D90433" w14:textId="7A6B3DFC" w:rsidR="00060791" w:rsidRPr="00921805" w:rsidRDefault="00963B72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Dotacja MDP obóz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182E64D" w14:textId="77777777" w:rsidR="00060791" w:rsidRPr="00921805" w:rsidRDefault="00060791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2180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Dotacja MDP</w:t>
            </w:r>
          </w:p>
        </w:tc>
      </w:tr>
      <w:tr w:rsidR="00060791" w:rsidRPr="002C20D1" w14:paraId="2BD693D1" w14:textId="77777777" w:rsidTr="00963B7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A648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>Drzewianowo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507F" w14:textId="771158AA" w:rsidR="00060791" w:rsidRPr="00E31AF2" w:rsidRDefault="00060791" w:rsidP="0099517C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9517C">
              <w:rPr>
                <w:rFonts w:ascii="Arial" w:hAnsi="Arial" w:cs="Arial"/>
                <w:sz w:val="20"/>
                <w:szCs w:val="20"/>
              </w:rPr>
              <w:t>wyposażenie remizy</w:t>
            </w:r>
          </w:p>
          <w:p w14:paraId="1025FC18" w14:textId="563FD7CF" w:rsidR="00060791" w:rsidRPr="00E31AF2" w:rsidRDefault="006B1355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Wartość zadania: </w:t>
            </w:r>
            <w:r w:rsidR="00880626">
              <w:rPr>
                <w:rFonts w:ascii="Arial" w:hAnsi="Arial" w:cs="Arial"/>
                <w:sz w:val="20"/>
                <w:szCs w:val="20"/>
              </w:rPr>
              <w:t>4</w:t>
            </w:r>
            <w:r w:rsidRPr="00E31AF2">
              <w:rPr>
                <w:rFonts w:ascii="Arial" w:hAnsi="Arial" w:cs="Arial"/>
                <w:sz w:val="20"/>
                <w:szCs w:val="20"/>
              </w:rPr>
              <w:t>.</w:t>
            </w:r>
            <w:r w:rsidR="00880626">
              <w:rPr>
                <w:rFonts w:ascii="Arial" w:hAnsi="Arial" w:cs="Arial"/>
                <w:sz w:val="20"/>
                <w:szCs w:val="20"/>
              </w:rPr>
              <w:t>400,01</w:t>
            </w:r>
            <w:r w:rsidR="00060791" w:rsidRPr="00E31AF2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F80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9E75" w14:textId="77777777" w:rsidR="00963B72" w:rsidRDefault="00963B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organizacja obozu wypoczynkowego dla członków MDP (15 osób)</w:t>
            </w:r>
          </w:p>
          <w:p w14:paraId="73838F56" w14:textId="6A2C37FC" w:rsidR="00060791" w:rsidRDefault="00963B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Wartość zadania:</w:t>
            </w:r>
          </w:p>
          <w:p w14:paraId="0E64352B" w14:textId="5F857BA2" w:rsidR="00963B72" w:rsidRPr="00E31AF2" w:rsidRDefault="00AE61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 zł.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6A98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>- czapka MDP 10 szt.</w:t>
            </w:r>
          </w:p>
          <w:p w14:paraId="7DC4FCF0" w14:textId="479705EC" w:rsidR="00060791" w:rsidRPr="00E31AF2" w:rsidRDefault="00060791" w:rsidP="00D42B06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42B06">
              <w:rPr>
                <w:rFonts w:ascii="Arial" w:hAnsi="Arial" w:cs="Arial"/>
                <w:sz w:val="20"/>
                <w:szCs w:val="20"/>
              </w:rPr>
              <w:t>płotek,</w:t>
            </w:r>
          </w:p>
          <w:p w14:paraId="09288E42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>- pas MDP 10 szt.</w:t>
            </w:r>
          </w:p>
          <w:p w14:paraId="26E48B96" w14:textId="72D61546" w:rsidR="00060791" w:rsidRDefault="00060791" w:rsidP="00D42B06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D42B06">
              <w:rPr>
                <w:rFonts w:ascii="Arial" w:hAnsi="Arial" w:cs="Arial"/>
                <w:sz w:val="20"/>
                <w:szCs w:val="20"/>
              </w:rPr>
              <w:t>hydronetka,</w:t>
            </w:r>
          </w:p>
          <w:p w14:paraId="19FB11E6" w14:textId="27683EB7" w:rsidR="00D42B06" w:rsidRDefault="00D42B06" w:rsidP="00D42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koszulka MDP 10 szt.</w:t>
            </w:r>
          </w:p>
          <w:p w14:paraId="653AC32D" w14:textId="55F8D6CA" w:rsidR="00D42B06" w:rsidRDefault="00D42B06" w:rsidP="00D42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ubranie koszarowe MDP,</w:t>
            </w:r>
          </w:p>
          <w:p w14:paraId="4654DFEB" w14:textId="345FBAB5" w:rsidR="00D42B06" w:rsidRPr="00E31AF2" w:rsidRDefault="00D42B06" w:rsidP="00D42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taśma pomiarowa</w:t>
            </w:r>
          </w:p>
          <w:p w14:paraId="28CBC1CD" w14:textId="54C00DB6" w:rsidR="00060791" w:rsidRPr="00E31AF2" w:rsidRDefault="000A2288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Wartość zadania: </w:t>
            </w:r>
            <w:r w:rsidR="00D42B06">
              <w:rPr>
                <w:rFonts w:ascii="Arial" w:hAnsi="Arial" w:cs="Arial"/>
                <w:sz w:val="20"/>
                <w:szCs w:val="20"/>
              </w:rPr>
              <w:t>4.785</w:t>
            </w:r>
            <w:r w:rsidR="00060791" w:rsidRPr="00E31A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0791" w:rsidRPr="00E31AF2">
              <w:rPr>
                <w:rFonts w:ascii="Arial" w:hAnsi="Arial" w:cs="Arial"/>
                <w:sz w:val="20"/>
                <w:szCs w:val="20"/>
              </w:rPr>
              <w:lastRenderedPageBreak/>
              <w:t>zł.</w:t>
            </w:r>
          </w:p>
        </w:tc>
      </w:tr>
      <w:tr w:rsidR="00060791" w:rsidRPr="002C20D1" w14:paraId="4AFD65F4" w14:textId="77777777" w:rsidTr="00963B7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7132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lastRenderedPageBreak/>
              <w:t>Mrocza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4C42" w14:textId="32221FA1" w:rsidR="00060791" w:rsidRPr="00E31AF2" w:rsidRDefault="00060791" w:rsidP="00CE71F2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E71F2">
              <w:rPr>
                <w:rFonts w:ascii="Arial" w:hAnsi="Arial" w:cs="Arial"/>
                <w:sz w:val="20"/>
                <w:szCs w:val="20"/>
              </w:rPr>
              <w:t>hydrauliczna wyważarka do drzwi</w:t>
            </w:r>
          </w:p>
          <w:p w14:paraId="34FD8965" w14:textId="4883663B" w:rsidR="00060791" w:rsidRPr="00E31AF2" w:rsidRDefault="006B1355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Wartość zadania: </w:t>
            </w:r>
            <w:r w:rsidR="00880626" w:rsidRPr="00AE6144">
              <w:rPr>
                <w:rFonts w:ascii="Arial" w:hAnsi="Arial" w:cs="Arial"/>
                <w:sz w:val="20"/>
                <w:szCs w:val="20"/>
              </w:rPr>
              <w:t>11.500</w:t>
            </w:r>
            <w:r w:rsidR="00060791" w:rsidRPr="00AE6144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69F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0CA" w14:textId="2BEE2E81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406" w14:textId="66051086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stanowisko armatury,</w:t>
            </w:r>
          </w:p>
          <w:p w14:paraId="6B57E3FB" w14:textId="43356B5D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stanowisko węzłów,</w:t>
            </w:r>
          </w:p>
          <w:p w14:paraId="7364A074" w14:textId="6D5863E3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-płotek drewniany</w:t>
            </w:r>
          </w:p>
          <w:p w14:paraId="16620F9B" w14:textId="3C0522AA" w:rsidR="00060791" w:rsidRPr="00E31AF2" w:rsidRDefault="00CE71F2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Wartość zadania: </w:t>
            </w:r>
            <w:r w:rsidR="0080071E">
              <w:rPr>
                <w:rFonts w:ascii="Arial" w:hAnsi="Arial" w:cs="Arial"/>
                <w:sz w:val="20"/>
                <w:szCs w:val="20"/>
              </w:rPr>
              <w:t>5.089,74</w:t>
            </w:r>
            <w:r w:rsidRPr="00E31AF2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</w:tr>
      <w:tr w:rsidR="00060791" w:rsidRPr="002C20D1" w14:paraId="0F926F54" w14:textId="77777777" w:rsidTr="00963B7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27C4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>Witosław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7B6E" w14:textId="77777777" w:rsidR="00CE71F2" w:rsidRDefault="006B1355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E71F2">
              <w:rPr>
                <w:rFonts w:ascii="Arial" w:hAnsi="Arial" w:cs="Arial"/>
                <w:sz w:val="20"/>
                <w:szCs w:val="20"/>
              </w:rPr>
              <w:t xml:space="preserve">sprzęt łączności, latarka </w:t>
            </w:r>
          </w:p>
          <w:p w14:paraId="232B7A26" w14:textId="365E98E6" w:rsidR="00060791" w:rsidRPr="00E31AF2" w:rsidRDefault="00CE71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="006B1355" w:rsidRPr="00E31AF2">
              <w:rPr>
                <w:rFonts w:ascii="Arial" w:hAnsi="Arial" w:cs="Arial"/>
                <w:sz w:val="20"/>
                <w:szCs w:val="20"/>
              </w:rPr>
              <w:t xml:space="preserve"> zadania: </w:t>
            </w:r>
            <w:r>
              <w:rPr>
                <w:rFonts w:ascii="Arial" w:hAnsi="Arial" w:cs="Arial"/>
                <w:sz w:val="20"/>
                <w:szCs w:val="20"/>
              </w:rPr>
              <w:t>3.400</w:t>
            </w:r>
            <w:r w:rsidR="006B1355" w:rsidRPr="00E31AF2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5AA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076A" w14:textId="6B7AD078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7ED9" w14:textId="55C6000C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rozdzielacz,</w:t>
            </w:r>
          </w:p>
          <w:p w14:paraId="27FCB2B7" w14:textId="2F46C0F5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hydronetka,</w:t>
            </w:r>
          </w:p>
          <w:p w14:paraId="4865521E" w14:textId="1EBDDCD6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smok ssawny,</w:t>
            </w:r>
          </w:p>
          <w:p w14:paraId="04D236F1" w14:textId="35136821" w:rsidR="00060791" w:rsidRPr="00E31AF2" w:rsidRDefault="00CE71F2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Wartość zadania: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31AF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563</w:t>
            </w:r>
            <w:r w:rsidRPr="00E31AF2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</w:tr>
      <w:tr w:rsidR="00060791" w:rsidRPr="002C20D1" w14:paraId="14D528BE" w14:textId="77777777" w:rsidTr="00E31AF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B0B2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>Drążno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BEE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801" w14:textId="34264E56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1F6D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3E86" w14:textId="609C0B6E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przeszkody na tor,</w:t>
            </w:r>
          </w:p>
          <w:p w14:paraId="5D6F6AFA" w14:textId="60A9273A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ubranie MDP 10 szt.</w:t>
            </w:r>
          </w:p>
          <w:p w14:paraId="2FF994FB" w14:textId="39FCE594" w:rsidR="00060791" w:rsidRPr="00E31AF2" w:rsidRDefault="00CE71F2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Wartość zadania: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31AF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563</w:t>
            </w:r>
            <w:r w:rsidRPr="00E31AF2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</w:tr>
      <w:tr w:rsidR="00060791" w:rsidRPr="002C20D1" w14:paraId="2959FACD" w14:textId="77777777" w:rsidTr="00963B7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D29A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>Samsieczynek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CF3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81C" w14:textId="77777777" w:rsidR="00CE71F2" w:rsidRPr="00E31AF2" w:rsidRDefault="00CE71F2" w:rsidP="00CE71F2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remont remizy</w:t>
            </w:r>
          </w:p>
          <w:p w14:paraId="6D00AB9E" w14:textId="2D160CDC" w:rsidR="00060791" w:rsidRPr="00E31AF2" w:rsidRDefault="00CE71F2" w:rsidP="00CE71F2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>Wartość zadania: 6.</w:t>
            </w: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Pr="00E31AF2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0FC3" w14:textId="4C3353B9" w:rsidR="006B1355" w:rsidRPr="00E31AF2" w:rsidRDefault="006B13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D695" w14:textId="562B04D8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tunel MDP,</w:t>
            </w:r>
          </w:p>
          <w:p w14:paraId="4B65C209" w14:textId="5CC0B7C3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koszulka MDP 20 szt.,</w:t>
            </w:r>
          </w:p>
          <w:p w14:paraId="04A9BFF7" w14:textId="6681BC84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czapka MDP 20 szt.</w:t>
            </w:r>
          </w:p>
          <w:p w14:paraId="165A82D6" w14:textId="6E69B8F1" w:rsidR="00060791" w:rsidRPr="00E31AF2" w:rsidRDefault="00CE71F2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Wartość zadania: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31AF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563</w:t>
            </w:r>
            <w:r w:rsidRPr="00E31AF2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</w:tr>
      <w:tr w:rsidR="00060791" w:rsidRPr="002C20D1" w14:paraId="339DE29A" w14:textId="77777777" w:rsidTr="00963B7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F74A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>Wiele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AC53" w14:textId="77777777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8D9" w14:textId="50F30A2E" w:rsidR="00060791" w:rsidRPr="00E31AF2" w:rsidRDefault="00CE71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pojazd </w:t>
            </w:r>
            <w:r w:rsidR="00AE6144">
              <w:rPr>
                <w:rFonts w:ascii="Arial" w:hAnsi="Arial" w:cs="Arial"/>
                <w:sz w:val="20"/>
                <w:szCs w:val="20"/>
              </w:rPr>
              <w:t>ratowniczo</w:t>
            </w:r>
            <w:r>
              <w:rPr>
                <w:rFonts w:ascii="Arial" w:hAnsi="Arial" w:cs="Arial"/>
                <w:sz w:val="20"/>
                <w:szCs w:val="20"/>
              </w:rPr>
              <w:t>-gaśniczy</w:t>
            </w:r>
            <w:r w:rsidR="00AE6144">
              <w:rPr>
                <w:rFonts w:ascii="Arial" w:hAnsi="Arial" w:cs="Arial"/>
                <w:sz w:val="20"/>
                <w:szCs w:val="20"/>
              </w:rPr>
              <w:t xml:space="preserve"> Wartość zadania 908.847 zł.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9FD5" w14:textId="248A4C06" w:rsidR="00060791" w:rsidRPr="00E31AF2" w:rsidRDefault="00060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4B9" w14:textId="40693483" w:rsidR="0080071E" w:rsidRDefault="0080071E" w:rsidP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noszak</w:t>
            </w:r>
            <w:r w:rsidR="00AE6144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węż</w:t>
            </w:r>
            <w:r w:rsidR="00AE6144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4 szt.,</w:t>
            </w:r>
          </w:p>
          <w:p w14:paraId="769FE49B" w14:textId="77777777" w:rsidR="0080071E" w:rsidRDefault="0080071E" w:rsidP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hydronetka,</w:t>
            </w:r>
          </w:p>
          <w:p w14:paraId="6F12019F" w14:textId="492F5E86" w:rsidR="0080071E" w:rsidRDefault="0080071E" w:rsidP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prądownica,</w:t>
            </w:r>
          </w:p>
          <w:p w14:paraId="63796301" w14:textId="4CAF1B88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tarcza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nalewowa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4C01B40" w14:textId="41C74D6F" w:rsidR="0080071E" w:rsidRDefault="00800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dres MDP 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  <w:p w14:paraId="7121AAAF" w14:textId="459AECC0" w:rsidR="00060791" w:rsidRPr="00E31AF2" w:rsidRDefault="00CE71F2">
            <w:pPr>
              <w:rPr>
                <w:rFonts w:ascii="Arial" w:hAnsi="Arial" w:cs="Arial"/>
                <w:sz w:val="20"/>
                <w:szCs w:val="20"/>
              </w:rPr>
            </w:pPr>
            <w:r w:rsidRPr="00E31AF2">
              <w:rPr>
                <w:rFonts w:ascii="Arial" w:hAnsi="Arial" w:cs="Arial"/>
                <w:sz w:val="20"/>
                <w:szCs w:val="20"/>
              </w:rPr>
              <w:t xml:space="preserve">Wartość zadania: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31AF2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563</w:t>
            </w:r>
            <w:r w:rsidRPr="00E31AF2">
              <w:rPr>
                <w:rFonts w:ascii="Arial" w:hAnsi="Arial" w:cs="Arial"/>
                <w:sz w:val="20"/>
                <w:szCs w:val="20"/>
              </w:rPr>
              <w:t xml:space="preserve"> zł.</w:t>
            </w:r>
          </w:p>
        </w:tc>
      </w:tr>
    </w:tbl>
    <w:p w14:paraId="4B0AFE7E" w14:textId="77777777" w:rsidR="003B63CF" w:rsidRDefault="003B63CF" w:rsidP="00B849DC">
      <w:pPr>
        <w:jc w:val="both"/>
        <w:rPr>
          <w:rFonts w:ascii="Arial" w:hAnsi="Arial" w:cs="Arial"/>
        </w:rPr>
      </w:pPr>
    </w:p>
    <w:p w14:paraId="7FD20BB9" w14:textId="77777777" w:rsidR="00613CBD" w:rsidRDefault="00613CBD" w:rsidP="00BA0F07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Łączna wartość dofinansowania jednostek OSP Gminy Mrocza z poszczególnych dotacji wynosi:</w:t>
      </w:r>
    </w:p>
    <w:p w14:paraId="3818C440" w14:textId="08AA7786" w:rsidR="00613CBD" w:rsidRDefault="00613CBD" w:rsidP="00246D9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dotacja pn. </w:t>
      </w:r>
      <w:r w:rsidRPr="00834B8F">
        <w:rPr>
          <w:rFonts w:ascii="Arial" w:hAnsi="Arial" w:cs="Arial"/>
          <w:b/>
          <w:i/>
        </w:rPr>
        <w:t>„Zapewnienie Gotowości bojowej jednostki włączonej do krajowego systemu ratowniczo-gaśniczego”</w:t>
      </w:r>
      <w:r>
        <w:rPr>
          <w:rFonts w:ascii="Arial" w:hAnsi="Arial" w:cs="Arial"/>
        </w:rPr>
        <w:t xml:space="preserve"> (KSRG) w wysokości 1</w:t>
      </w:r>
      <w:r w:rsidR="00CE71F2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="00CE71F2">
        <w:rPr>
          <w:rFonts w:ascii="Arial" w:hAnsi="Arial" w:cs="Arial"/>
        </w:rPr>
        <w:t>180</w:t>
      </w:r>
      <w:r>
        <w:rPr>
          <w:rFonts w:ascii="Arial" w:hAnsi="Arial" w:cs="Arial"/>
        </w:rPr>
        <w:t xml:space="preserve"> zł.,</w:t>
      </w:r>
    </w:p>
    <w:p w14:paraId="292D9176" w14:textId="34CC105D" w:rsidR="00613CBD" w:rsidRDefault="00613CBD" w:rsidP="00246D9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</w:t>
      </w:r>
      <w:r w:rsidRPr="00613CBD">
        <w:rPr>
          <w:rFonts w:ascii="Arial" w:hAnsi="Arial" w:cs="Arial"/>
          <w:color w:val="000000" w:themeColor="text1"/>
        </w:rPr>
        <w:t xml:space="preserve">dotacja pn. </w:t>
      </w:r>
      <w:r w:rsidR="00834B8F" w:rsidRPr="00834B8F">
        <w:rPr>
          <w:rFonts w:ascii="Arial" w:hAnsi="Arial" w:cs="Arial"/>
          <w:b/>
          <w:i/>
          <w:color w:val="000000" w:themeColor="text1"/>
        </w:rPr>
        <w:t>„</w:t>
      </w:r>
      <w:r w:rsidRPr="00834B8F">
        <w:rPr>
          <w:rFonts w:ascii="Arial" w:hAnsi="Arial" w:cs="Arial"/>
          <w:b/>
          <w:i/>
          <w:color w:val="000000" w:themeColor="text1"/>
        </w:rPr>
        <w:t>Przygotowanie jednostek ochotniczych straży pożarnych do działań ratowniczo-gaśniczych”</w:t>
      </w:r>
      <w:r>
        <w:rPr>
          <w:rFonts w:ascii="Arial" w:hAnsi="Arial" w:cs="Arial"/>
          <w:color w:val="000000" w:themeColor="text1"/>
        </w:rPr>
        <w:t xml:space="preserve"> (MSWiA) w wysokości </w:t>
      </w:r>
      <w:r w:rsidR="00393CF5">
        <w:rPr>
          <w:rFonts w:ascii="Arial" w:hAnsi="Arial" w:cs="Arial"/>
          <w:color w:val="000000" w:themeColor="text1"/>
        </w:rPr>
        <w:t>434.878</w:t>
      </w:r>
      <w:r>
        <w:rPr>
          <w:rFonts w:ascii="Arial" w:hAnsi="Arial" w:cs="Arial"/>
          <w:color w:val="000000" w:themeColor="text1"/>
        </w:rPr>
        <w:t xml:space="preserve"> zł.,</w:t>
      </w:r>
      <w:r w:rsidR="002D7193">
        <w:rPr>
          <w:rFonts w:ascii="Arial" w:hAnsi="Arial" w:cs="Arial"/>
          <w:color w:val="000000" w:themeColor="text1"/>
        </w:rPr>
        <w:t xml:space="preserve"> w tym dotacja dla MDP</w:t>
      </w:r>
      <w:r w:rsidR="00393CF5">
        <w:rPr>
          <w:rFonts w:ascii="Arial" w:hAnsi="Arial" w:cs="Arial"/>
          <w:color w:val="000000" w:themeColor="text1"/>
        </w:rPr>
        <w:t xml:space="preserve"> organizacja </w:t>
      </w:r>
      <w:r w:rsidR="00AC5EC7">
        <w:rPr>
          <w:rFonts w:ascii="Arial" w:hAnsi="Arial" w:cs="Arial"/>
          <w:color w:val="000000" w:themeColor="text1"/>
        </w:rPr>
        <w:t>obozu</w:t>
      </w:r>
      <w:r w:rsidR="00393CF5">
        <w:rPr>
          <w:rFonts w:ascii="Arial" w:hAnsi="Arial" w:cs="Arial"/>
          <w:color w:val="000000" w:themeColor="text1"/>
        </w:rPr>
        <w:t xml:space="preserve"> 7.500 zł</w:t>
      </w:r>
      <w:r w:rsidR="002D7193">
        <w:rPr>
          <w:rFonts w:ascii="Arial" w:hAnsi="Arial" w:cs="Arial"/>
          <w:color w:val="000000" w:themeColor="text1"/>
        </w:rPr>
        <w:t>,</w:t>
      </w:r>
      <w:r w:rsidR="00393CF5">
        <w:rPr>
          <w:rFonts w:ascii="Arial" w:hAnsi="Arial" w:cs="Arial"/>
          <w:color w:val="000000" w:themeColor="text1"/>
        </w:rPr>
        <w:t xml:space="preserve"> dotacja MDP na zakup sprzętu i umundurowania 27.378 zł.</w:t>
      </w:r>
    </w:p>
    <w:p w14:paraId="29C7ECCD" w14:textId="36142CBF" w:rsidR="00031E48" w:rsidRPr="00F00011" w:rsidRDefault="00AE6144" w:rsidP="00246D96">
      <w:pPr>
        <w:spacing w:line="276" w:lineRule="auto"/>
        <w:jc w:val="both"/>
        <w:rPr>
          <w:rFonts w:ascii="Arial" w:hAnsi="Arial" w:cs="Arial"/>
          <w:bCs/>
          <w:szCs w:val="24"/>
        </w:rPr>
      </w:pPr>
      <w:r w:rsidRPr="00AE6144">
        <w:rPr>
          <w:rFonts w:ascii="Arial" w:hAnsi="Arial" w:cs="Arial"/>
          <w:bCs/>
          <w:szCs w:val="24"/>
        </w:rPr>
        <w:t xml:space="preserve">W ubiegłym roku zakupiono </w:t>
      </w:r>
      <w:r w:rsidR="00AC5EC7">
        <w:rPr>
          <w:rFonts w:ascii="Arial" w:hAnsi="Arial" w:cs="Arial"/>
          <w:bCs/>
          <w:szCs w:val="24"/>
        </w:rPr>
        <w:t xml:space="preserve">dla jednostki OSP Wiele zakupiony został </w:t>
      </w:r>
      <w:r w:rsidRPr="00AE6144">
        <w:rPr>
          <w:rFonts w:ascii="Arial" w:hAnsi="Arial" w:cs="Arial"/>
          <w:bCs/>
          <w:szCs w:val="24"/>
        </w:rPr>
        <w:t>nowy średni pojazd ratowniczo-gaśniczy</w:t>
      </w:r>
      <w:r>
        <w:rPr>
          <w:rFonts w:ascii="Arial" w:hAnsi="Arial" w:cs="Arial"/>
          <w:bCs/>
          <w:szCs w:val="24"/>
        </w:rPr>
        <w:t xml:space="preserve"> na podwoziu Volvo FLD3C. Wartość zakupionego pojazdu wyniosła 908.847 zł. z czego wartość dofinansowania ze środków budżetu państwa wyniosła 400 </w:t>
      </w:r>
      <w:r w:rsidR="000F0AD7">
        <w:rPr>
          <w:rFonts w:ascii="Arial" w:hAnsi="Arial" w:cs="Arial"/>
          <w:bCs/>
          <w:szCs w:val="24"/>
        </w:rPr>
        <w:t>tys.</w:t>
      </w:r>
      <w:r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lastRenderedPageBreak/>
        <w:t>zł. Pozostała kwota zakupu pojazdu pokryta została ze środków budżetu Gminy Mrocza w wysokości 508. 847 zł.</w:t>
      </w:r>
    </w:p>
    <w:p w14:paraId="75D435CF" w14:textId="77777777" w:rsidR="006B1355" w:rsidRPr="00E31AF2" w:rsidRDefault="00AB14E0" w:rsidP="00246D96">
      <w:pPr>
        <w:spacing w:line="276" w:lineRule="auto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Dotacja</w:t>
      </w:r>
      <w:r w:rsidR="006B1355" w:rsidRPr="00E31AF2">
        <w:rPr>
          <w:rFonts w:ascii="Arial" w:hAnsi="Arial" w:cs="Arial"/>
          <w:b/>
          <w:szCs w:val="24"/>
        </w:rPr>
        <w:t xml:space="preserve"> z Wojewódzkiego </w:t>
      </w:r>
      <w:r w:rsidR="00921805">
        <w:rPr>
          <w:rFonts w:ascii="Arial" w:hAnsi="Arial" w:cs="Arial"/>
          <w:b/>
          <w:szCs w:val="24"/>
        </w:rPr>
        <w:t>F</w:t>
      </w:r>
      <w:r w:rsidR="006B1355" w:rsidRPr="00E31AF2">
        <w:rPr>
          <w:rFonts w:ascii="Arial" w:hAnsi="Arial" w:cs="Arial"/>
          <w:b/>
          <w:szCs w:val="24"/>
        </w:rPr>
        <w:t xml:space="preserve">unduszu </w:t>
      </w:r>
      <w:r w:rsidR="00921805">
        <w:rPr>
          <w:rFonts w:ascii="Arial" w:hAnsi="Arial" w:cs="Arial"/>
          <w:b/>
          <w:szCs w:val="24"/>
        </w:rPr>
        <w:t>O</w:t>
      </w:r>
      <w:r w:rsidR="006B1355" w:rsidRPr="00E31AF2">
        <w:rPr>
          <w:rFonts w:ascii="Arial" w:hAnsi="Arial" w:cs="Arial"/>
          <w:b/>
          <w:szCs w:val="24"/>
        </w:rPr>
        <w:t xml:space="preserve">chrony </w:t>
      </w:r>
      <w:r w:rsidR="00921805">
        <w:rPr>
          <w:rFonts w:ascii="Arial" w:hAnsi="Arial" w:cs="Arial"/>
          <w:b/>
          <w:szCs w:val="24"/>
        </w:rPr>
        <w:t>Ś</w:t>
      </w:r>
      <w:r w:rsidR="006B1355" w:rsidRPr="00E31AF2">
        <w:rPr>
          <w:rFonts w:ascii="Arial" w:hAnsi="Arial" w:cs="Arial"/>
          <w:b/>
          <w:szCs w:val="24"/>
        </w:rPr>
        <w:t>rodowiska</w:t>
      </w:r>
    </w:p>
    <w:p w14:paraId="69212F06" w14:textId="5C2751AF" w:rsidR="00027885" w:rsidRDefault="00060791" w:rsidP="00246D96">
      <w:pPr>
        <w:spacing w:line="276" w:lineRule="auto"/>
        <w:ind w:firstLine="708"/>
        <w:jc w:val="both"/>
        <w:rPr>
          <w:rFonts w:ascii="Arial" w:hAnsi="Arial" w:cs="Arial"/>
          <w:szCs w:val="24"/>
        </w:rPr>
      </w:pPr>
      <w:r w:rsidRPr="00E31AF2">
        <w:rPr>
          <w:rFonts w:ascii="Arial" w:hAnsi="Arial" w:cs="Arial"/>
          <w:szCs w:val="24"/>
        </w:rPr>
        <w:t>Beneficjentem</w:t>
      </w:r>
      <w:r w:rsidR="00BA0F07">
        <w:rPr>
          <w:rFonts w:ascii="Arial" w:hAnsi="Arial" w:cs="Arial"/>
          <w:szCs w:val="24"/>
        </w:rPr>
        <w:t xml:space="preserve"> </w:t>
      </w:r>
      <w:r w:rsidRPr="00E31AF2">
        <w:rPr>
          <w:rFonts w:ascii="Arial" w:hAnsi="Arial" w:cs="Arial"/>
          <w:szCs w:val="24"/>
        </w:rPr>
        <w:t>środków finansowych pochodzących z Wojewódzkiego Funduszu Ochrony Środowiska w Toruniu została</w:t>
      </w:r>
      <w:r w:rsidR="00CE71F2">
        <w:rPr>
          <w:rFonts w:ascii="Arial" w:hAnsi="Arial" w:cs="Arial"/>
          <w:szCs w:val="24"/>
        </w:rPr>
        <w:t xml:space="preserve"> </w:t>
      </w:r>
      <w:r w:rsidRPr="00E31AF2">
        <w:rPr>
          <w:rFonts w:ascii="Arial" w:hAnsi="Arial" w:cs="Arial"/>
          <w:szCs w:val="24"/>
        </w:rPr>
        <w:t xml:space="preserve">Ochotnicza Straż Pożarna </w:t>
      </w:r>
      <w:r w:rsidR="00BA0F07">
        <w:rPr>
          <w:rFonts w:ascii="Arial" w:hAnsi="Arial" w:cs="Arial"/>
          <w:szCs w:val="24"/>
        </w:rPr>
        <w:br/>
      </w:r>
      <w:r w:rsidRPr="00E31AF2">
        <w:rPr>
          <w:rFonts w:ascii="Arial" w:hAnsi="Arial" w:cs="Arial"/>
          <w:szCs w:val="24"/>
        </w:rPr>
        <w:t xml:space="preserve">w </w:t>
      </w:r>
      <w:r w:rsidR="00CE71F2">
        <w:rPr>
          <w:rFonts w:ascii="Arial" w:hAnsi="Arial" w:cs="Arial"/>
          <w:szCs w:val="24"/>
        </w:rPr>
        <w:t>Drzewianowie</w:t>
      </w:r>
      <w:r w:rsidRPr="00E31AF2">
        <w:rPr>
          <w:rFonts w:ascii="Arial" w:hAnsi="Arial" w:cs="Arial"/>
          <w:szCs w:val="24"/>
        </w:rPr>
        <w:t xml:space="preserve">. </w:t>
      </w:r>
      <w:r w:rsidR="00AC5EC7">
        <w:rPr>
          <w:rFonts w:ascii="Arial" w:hAnsi="Arial" w:cs="Arial"/>
          <w:szCs w:val="24"/>
        </w:rPr>
        <w:t>K</w:t>
      </w:r>
      <w:r w:rsidRPr="00E31AF2">
        <w:rPr>
          <w:rFonts w:ascii="Arial" w:hAnsi="Arial" w:cs="Arial"/>
          <w:szCs w:val="24"/>
        </w:rPr>
        <w:t xml:space="preserve">wota dofinansowania wyniosła </w:t>
      </w:r>
      <w:r w:rsidR="00AC5EC7" w:rsidRPr="00AC5EC7">
        <w:rPr>
          <w:rFonts w:ascii="Arial" w:hAnsi="Arial" w:cs="Arial"/>
          <w:szCs w:val="24"/>
        </w:rPr>
        <w:t>2</w:t>
      </w:r>
      <w:r w:rsidRPr="00AC5EC7">
        <w:rPr>
          <w:rFonts w:ascii="Arial" w:hAnsi="Arial" w:cs="Arial"/>
          <w:szCs w:val="24"/>
        </w:rPr>
        <w:t>0 tysięcy złotych</w:t>
      </w:r>
      <w:r w:rsidR="00A345B2" w:rsidRPr="00AC5EC7">
        <w:rPr>
          <w:rFonts w:ascii="Arial" w:hAnsi="Arial" w:cs="Arial"/>
          <w:szCs w:val="24"/>
        </w:rPr>
        <w:t xml:space="preserve"> </w:t>
      </w:r>
      <w:r w:rsidRPr="00AC5EC7">
        <w:rPr>
          <w:rFonts w:ascii="Arial" w:hAnsi="Arial" w:cs="Arial"/>
          <w:szCs w:val="24"/>
        </w:rPr>
        <w:t xml:space="preserve">na zakup </w:t>
      </w:r>
      <w:r w:rsidR="00AC5EC7" w:rsidRPr="00AC5EC7">
        <w:rPr>
          <w:rFonts w:ascii="Arial" w:hAnsi="Arial" w:cs="Arial"/>
          <w:szCs w:val="24"/>
        </w:rPr>
        <w:t>środków ochrony indywidualnej oraz sprzętu ratowniczego</w:t>
      </w:r>
      <w:r w:rsidRPr="00AC5EC7">
        <w:rPr>
          <w:rFonts w:ascii="Arial" w:hAnsi="Arial" w:cs="Arial"/>
          <w:szCs w:val="24"/>
        </w:rPr>
        <w:t>.</w:t>
      </w:r>
      <w:r w:rsidR="006B1355" w:rsidRPr="00AC5EC7">
        <w:rPr>
          <w:rFonts w:ascii="Arial" w:hAnsi="Arial" w:cs="Arial"/>
          <w:szCs w:val="24"/>
        </w:rPr>
        <w:t xml:space="preserve"> Zadani</w:t>
      </w:r>
      <w:r w:rsidR="00AC5EC7" w:rsidRPr="00AC5EC7">
        <w:rPr>
          <w:rFonts w:ascii="Arial" w:hAnsi="Arial" w:cs="Arial"/>
          <w:szCs w:val="24"/>
        </w:rPr>
        <w:t>e</w:t>
      </w:r>
      <w:r w:rsidR="006B1355" w:rsidRPr="00AC5EC7">
        <w:rPr>
          <w:rFonts w:ascii="Arial" w:hAnsi="Arial" w:cs="Arial"/>
          <w:szCs w:val="24"/>
        </w:rPr>
        <w:t xml:space="preserve"> zrealizowane został</w:t>
      </w:r>
      <w:r w:rsidR="00AC5EC7" w:rsidRPr="00AC5EC7">
        <w:rPr>
          <w:rFonts w:ascii="Arial" w:hAnsi="Arial" w:cs="Arial"/>
          <w:szCs w:val="24"/>
        </w:rPr>
        <w:t>o</w:t>
      </w:r>
      <w:r w:rsidR="006B1355" w:rsidRPr="00AC5EC7">
        <w:rPr>
          <w:rFonts w:ascii="Arial" w:hAnsi="Arial" w:cs="Arial"/>
          <w:szCs w:val="24"/>
        </w:rPr>
        <w:t xml:space="preserve"> w całości z jednoczesnym spełnieniem określonych w umowie warunków.</w:t>
      </w:r>
    </w:p>
    <w:p w14:paraId="3915D784" w14:textId="77777777" w:rsidR="001C1A0D" w:rsidRPr="00027885" w:rsidRDefault="00BE4A97" w:rsidP="00246D96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Finansowanie</w:t>
      </w:r>
      <w:r w:rsidR="00027885">
        <w:rPr>
          <w:rFonts w:ascii="Arial" w:hAnsi="Arial" w:cs="Arial"/>
          <w:b/>
          <w:szCs w:val="24"/>
        </w:rPr>
        <w:t xml:space="preserve"> ochron</w:t>
      </w:r>
      <w:r>
        <w:rPr>
          <w:rFonts w:ascii="Arial" w:hAnsi="Arial" w:cs="Arial"/>
          <w:b/>
          <w:szCs w:val="24"/>
        </w:rPr>
        <w:t>y</w:t>
      </w:r>
      <w:r w:rsidR="00027885">
        <w:rPr>
          <w:rFonts w:ascii="Arial" w:hAnsi="Arial" w:cs="Arial"/>
          <w:b/>
          <w:szCs w:val="24"/>
        </w:rPr>
        <w:t xml:space="preserve"> przeciwpożarow</w:t>
      </w:r>
      <w:r>
        <w:rPr>
          <w:rFonts w:ascii="Arial" w:hAnsi="Arial" w:cs="Arial"/>
          <w:b/>
          <w:szCs w:val="24"/>
        </w:rPr>
        <w:t>ej z budżetu gminy</w:t>
      </w:r>
    </w:p>
    <w:p w14:paraId="15F9B0BB" w14:textId="77777777" w:rsidR="001C1A0D" w:rsidRDefault="00A010EA" w:rsidP="00246D96">
      <w:pPr>
        <w:spacing w:after="0" w:line="276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Samorząd gminny</w:t>
      </w:r>
      <w:r w:rsidR="00381C3A" w:rsidRPr="00E31AF2">
        <w:rPr>
          <w:rFonts w:ascii="Arial" w:hAnsi="Arial" w:cs="Arial"/>
          <w:szCs w:val="24"/>
        </w:rPr>
        <w:t xml:space="preserve"> realizuje zadania wynikające z zakresu ochrony przeciwpożarowej</w:t>
      </w:r>
      <w:r w:rsidR="001D0412" w:rsidRPr="00E31AF2">
        <w:rPr>
          <w:rFonts w:ascii="Arial" w:hAnsi="Arial" w:cs="Arial"/>
          <w:szCs w:val="24"/>
        </w:rPr>
        <w:t>,</w:t>
      </w:r>
      <w:r w:rsidR="00381C3A" w:rsidRPr="00E31AF2">
        <w:rPr>
          <w:rFonts w:ascii="Arial" w:hAnsi="Arial" w:cs="Arial"/>
          <w:szCs w:val="24"/>
        </w:rPr>
        <w:t xml:space="preserve"> stąd </w:t>
      </w:r>
      <w:r w:rsidR="001D0412" w:rsidRPr="00E31AF2">
        <w:rPr>
          <w:rFonts w:ascii="Arial" w:hAnsi="Arial" w:cs="Arial"/>
          <w:szCs w:val="24"/>
        </w:rPr>
        <w:t>każdego</w:t>
      </w:r>
      <w:r w:rsidR="00AB14E0">
        <w:rPr>
          <w:rFonts w:ascii="Arial" w:hAnsi="Arial" w:cs="Arial"/>
          <w:szCs w:val="24"/>
        </w:rPr>
        <w:t xml:space="preserve"> roku </w:t>
      </w:r>
      <w:r w:rsidR="00381C3A" w:rsidRPr="00E31AF2">
        <w:rPr>
          <w:rFonts w:ascii="Arial" w:hAnsi="Arial" w:cs="Arial"/>
          <w:szCs w:val="24"/>
        </w:rPr>
        <w:t xml:space="preserve">część budżetu wydzielona zostaje na realizację ww. zadań. Ubiegłoroczny rok budżetowy </w:t>
      </w:r>
      <w:r w:rsidR="001D0412" w:rsidRPr="00E31AF2">
        <w:rPr>
          <w:rFonts w:ascii="Arial" w:hAnsi="Arial" w:cs="Arial"/>
          <w:szCs w:val="24"/>
        </w:rPr>
        <w:t xml:space="preserve">przeznaczony na ochronę przeciwpożarową </w:t>
      </w:r>
      <w:r w:rsidR="00381C3A" w:rsidRPr="00E31AF2">
        <w:rPr>
          <w:rFonts w:ascii="Arial" w:hAnsi="Arial" w:cs="Arial"/>
          <w:szCs w:val="24"/>
        </w:rPr>
        <w:t xml:space="preserve">został </w:t>
      </w:r>
      <w:r w:rsidR="001D0412" w:rsidRPr="00E31AF2">
        <w:rPr>
          <w:rFonts w:ascii="Arial" w:hAnsi="Arial" w:cs="Arial"/>
          <w:szCs w:val="24"/>
        </w:rPr>
        <w:t>zatwierdzony przez Radę Miejską</w:t>
      </w:r>
      <w:r w:rsidR="00921805">
        <w:rPr>
          <w:rFonts w:ascii="Arial" w:hAnsi="Arial" w:cs="Arial"/>
          <w:szCs w:val="24"/>
        </w:rPr>
        <w:t xml:space="preserve">. W ramach określonego budżetu </w:t>
      </w:r>
      <w:r w:rsidR="00246D96">
        <w:rPr>
          <w:rFonts w:ascii="Arial" w:hAnsi="Arial" w:cs="Arial"/>
          <w:szCs w:val="24"/>
        </w:rPr>
        <w:t>m. in. zrealizowano</w:t>
      </w:r>
      <w:r w:rsidR="00921805">
        <w:rPr>
          <w:rFonts w:ascii="Arial" w:hAnsi="Arial" w:cs="Arial"/>
          <w:szCs w:val="24"/>
        </w:rPr>
        <w:t>:</w:t>
      </w:r>
    </w:p>
    <w:p w14:paraId="26FDBE3E" w14:textId="2F2D2DA0" w:rsidR="00921805" w:rsidRDefault="00921805" w:rsidP="00246D96">
      <w:pPr>
        <w:spacing w:after="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zakup sprzętu, umundurowania i wyposażenia,</w:t>
      </w:r>
    </w:p>
    <w:p w14:paraId="733C21DF" w14:textId="2281BC30" w:rsidR="00CE71F2" w:rsidRDefault="00CE71F2" w:rsidP="00246D96">
      <w:pPr>
        <w:spacing w:after="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zakup pojazdu ratowniczo-gaśniczego,</w:t>
      </w:r>
    </w:p>
    <w:p w14:paraId="6F780EDC" w14:textId="77777777" w:rsidR="00921805" w:rsidRDefault="00921805" w:rsidP="00246D96">
      <w:pPr>
        <w:spacing w:after="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bieżące utrzymanie remiz, w tym remonty, zakupy energii elektrycznej, zakup wody, opłata za odprowadzone ścieki itp.,</w:t>
      </w:r>
    </w:p>
    <w:p w14:paraId="6BDF12EB" w14:textId="77777777" w:rsidR="00921805" w:rsidRDefault="00921805" w:rsidP="00246D96">
      <w:pPr>
        <w:spacing w:after="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wypłata ekwiwalentu dla strażaków biorących udział w działaniach ratowniczo-gaśniczych </w:t>
      </w:r>
      <w:r w:rsidR="00BA0F07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i szkoleniach,</w:t>
      </w:r>
    </w:p>
    <w:p w14:paraId="67E5AB18" w14:textId="77777777" w:rsidR="00921805" w:rsidRDefault="00921805" w:rsidP="00246D96">
      <w:pPr>
        <w:spacing w:after="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remonty i utrzymanie pojazdów pożarniczych i sprzętu,</w:t>
      </w:r>
    </w:p>
    <w:p w14:paraId="70E19CF2" w14:textId="77777777" w:rsidR="00921805" w:rsidRDefault="00921805" w:rsidP="00246D96">
      <w:pPr>
        <w:spacing w:after="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legalizacja sprzętu pożarniczego np. sprzęt ochrony układu oddechowego, przeglądy agregatów prądotwórczych, przeglądy sprzętu hydraulicznego,</w:t>
      </w:r>
    </w:p>
    <w:p w14:paraId="1A4ED8F7" w14:textId="77777777" w:rsidR="00921805" w:rsidRDefault="00921805" w:rsidP="00246D96">
      <w:pPr>
        <w:spacing w:after="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badania lekarskie oraz ubezpieczenie strażaków JOT. </w:t>
      </w:r>
    </w:p>
    <w:p w14:paraId="5DE648AE" w14:textId="4F36AEA0" w:rsidR="002D7193" w:rsidRPr="00E31AF2" w:rsidRDefault="002D7193" w:rsidP="00D73474">
      <w:pPr>
        <w:spacing w:line="276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Część zadań będących w dziale ochrony przeciwpożarowej realizowano </w:t>
      </w:r>
      <w:r w:rsidR="00D73474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z funduszu sołeckiego</w:t>
      </w:r>
      <w:r w:rsidRPr="00CF57CE">
        <w:rPr>
          <w:rFonts w:ascii="Arial" w:hAnsi="Arial" w:cs="Arial"/>
          <w:color w:val="000000" w:themeColor="text1"/>
          <w:szCs w:val="24"/>
        </w:rPr>
        <w:t xml:space="preserve">: </w:t>
      </w:r>
      <w:r w:rsidR="00CF57CE" w:rsidRPr="00CF57CE">
        <w:rPr>
          <w:rFonts w:ascii="Arial" w:hAnsi="Arial" w:cs="Arial"/>
          <w:color w:val="000000" w:themeColor="text1"/>
          <w:szCs w:val="24"/>
        </w:rPr>
        <w:t>Drzewianowa, Samsieczynka, Witosławia, Drążna, Rościmina, Wiela.</w:t>
      </w:r>
    </w:p>
    <w:p w14:paraId="667F29F4" w14:textId="77777777" w:rsidR="00921805" w:rsidRPr="001A3A14" w:rsidRDefault="00A010EA" w:rsidP="00B849DC">
      <w:pPr>
        <w:jc w:val="both"/>
        <w:rPr>
          <w:rFonts w:ascii="Arial" w:hAnsi="Arial" w:cs="Arial"/>
        </w:rPr>
      </w:pPr>
      <w:r w:rsidRPr="001A3A14">
        <w:rPr>
          <w:rFonts w:ascii="Arial" w:hAnsi="Arial" w:cs="Arial"/>
        </w:rPr>
        <w:t>W tabeli poniżej przedstawion</w:t>
      </w:r>
      <w:r w:rsidR="001A3A14">
        <w:rPr>
          <w:rFonts w:ascii="Arial" w:hAnsi="Arial" w:cs="Arial"/>
        </w:rPr>
        <w:t>o</w:t>
      </w:r>
      <w:r w:rsidRPr="001A3A14">
        <w:rPr>
          <w:rFonts w:ascii="Arial" w:hAnsi="Arial" w:cs="Arial"/>
        </w:rPr>
        <w:t xml:space="preserve"> </w:t>
      </w:r>
      <w:r w:rsidR="001A3A14">
        <w:rPr>
          <w:rFonts w:ascii="Arial" w:hAnsi="Arial" w:cs="Arial"/>
        </w:rPr>
        <w:t>zakupy sprzętu oraz wyposażenia w środki ochrony indywidualnej strażaków OSP. Dodatkowo wyszczególniono inwestycje budowlane oraz najistotniejsze zakupy wyposażenia remiz OSP.</w:t>
      </w:r>
      <w:r w:rsidRPr="001A3A14">
        <w:rPr>
          <w:rFonts w:ascii="Arial" w:hAnsi="Arial" w:cs="Arial"/>
        </w:rPr>
        <w:t xml:space="preserve"> 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9"/>
        <w:gridCol w:w="3426"/>
        <w:gridCol w:w="3810"/>
      </w:tblGrid>
      <w:tr w:rsidR="00A010EA" w14:paraId="2CFD356D" w14:textId="77777777" w:rsidTr="00A010EA"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796150" w14:textId="77777777" w:rsidR="00A010EA" w:rsidRPr="00A010EA" w:rsidRDefault="00A010EA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</w:pPr>
            <w:r w:rsidRPr="00A010EA"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  <w:t>Jednostka</w:t>
            </w:r>
          </w:p>
        </w:tc>
        <w:tc>
          <w:tcPr>
            <w:tcW w:w="7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971493" w14:textId="062D2F19" w:rsidR="00A010EA" w:rsidRPr="00A010EA" w:rsidRDefault="00A010EA">
            <w:pPr>
              <w:pStyle w:val="TableContents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</w:pPr>
            <w:r w:rsidRPr="00A010EA"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  <w:t>Wydatkowane środki z Budżetu Gminy w roku 202</w:t>
            </w:r>
            <w:r w:rsidR="00EF3030"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  <w:t>2</w:t>
            </w:r>
            <w:r w:rsidRPr="00A010EA"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  <w:t xml:space="preserve"> na jednostki OSP</w:t>
            </w:r>
          </w:p>
        </w:tc>
      </w:tr>
      <w:tr w:rsidR="00A010EA" w14:paraId="63716004" w14:textId="77777777" w:rsidTr="00A010EA"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8F77144" w14:textId="77777777" w:rsidR="00A010EA" w:rsidRPr="00A010EA" w:rsidRDefault="00A010EA">
            <w:pPr>
              <w:rPr>
                <w:rFonts w:ascii="Arial" w:hAnsi="Arial" w:cs="Arial"/>
                <w:b/>
                <w:bCs/>
                <w:i/>
                <w:iCs/>
                <w:kern w:val="3"/>
                <w:sz w:val="20"/>
                <w:lang w:eastAsia="zh-CN" w:bidi="hi-IN"/>
              </w:rPr>
            </w:pP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C0E8F1" w14:textId="77777777" w:rsidR="00A010EA" w:rsidRPr="00A010EA" w:rsidRDefault="00A010EA" w:rsidP="00A010EA">
            <w:pPr>
              <w:pStyle w:val="TableContents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</w:pPr>
            <w:r w:rsidRPr="00A010EA"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  <w:t>Zakupiony sprzęt oraz środki ochrony indywidualnej</w:t>
            </w: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B5119B" w14:textId="77777777" w:rsidR="00A010EA" w:rsidRPr="00A010EA" w:rsidRDefault="00A010EA">
            <w:pPr>
              <w:pStyle w:val="TableContents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</w:pPr>
            <w:r w:rsidRPr="00A010EA">
              <w:rPr>
                <w:rFonts w:ascii="Arial" w:hAnsi="Arial" w:cs="Arial"/>
                <w:b/>
                <w:bCs/>
                <w:i/>
                <w:iCs/>
                <w:sz w:val="20"/>
                <w:szCs w:val="22"/>
              </w:rPr>
              <w:t>Inwestycje budowlane oraz remonty sprzętu</w:t>
            </w:r>
          </w:p>
        </w:tc>
      </w:tr>
      <w:tr w:rsidR="00A010EA" w14:paraId="0B74DAA4" w14:textId="77777777" w:rsidTr="00A010EA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7D6B33" w14:textId="77777777" w:rsidR="00A010EA" w:rsidRPr="00A010EA" w:rsidRDefault="00A010EA">
            <w:pPr>
              <w:pStyle w:val="TableContents"/>
              <w:rPr>
                <w:rFonts w:ascii="Arial" w:hAnsi="Arial" w:cs="Arial"/>
                <w:sz w:val="20"/>
                <w:szCs w:val="22"/>
              </w:rPr>
            </w:pPr>
            <w:r w:rsidRPr="00A010EA">
              <w:rPr>
                <w:rFonts w:ascii="Arial" w:hAnsi="Arial" w:cs="Arial"/>
                <w:sz w:val="20"/>
                <w:szCs w:val="22"/>
              </w:rPr>
              <w:t>Drzewianowo</w:t>
            </w: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862CA9" w14:textId="3F056019" w:rsidR="00A010EA" w:rsidRPr="00CE71F2" w:rsidRDefault="004C4232" w:rsidP="00A010EA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  <w:r w:rsidRPr="004C4232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Akumulator do motopompy, </w:t>
            </w:r>
            <w:r w:rsidR="00F4219D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zakup części niezbędnych do naprawy alarmu w remizie, ubrania koszarowe 3-częściowe  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5 </w:t>
            </w:r>
            <w:r w:rsidR="00F4219D">
              <w:rPr>
                <w:rFonts w:ascii="Arial" w:hAnsi="Arial" w:cs="Arial"/>
                <w:color w:val="000000" w:themeColor="text1"/>
                <w:sz w:val="20"/>
                <w:szCs w:val="22"/>
              </w:rPr>
              <w:t>szt</w:t>
            </w:r>
            <w:r w:rsidR="000F0AD7">
              <w:rPr>
                <w:rFonts w:ascii="Arial" w:hAnsi="Arial" w:cs="Arial"/>
                <w:color w:val="000000" w:themeColor="text1"/>
                <w:sz w:val="20"/>
                <w:szCs w:val="22"/>
              </w:rPr>
              <w:t>.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, taśmy alpinistyczne 3 szt.</w:t>
            </w: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C44E3" w14:textId="709223C9" w:rsidR="00A010EA" w:rsidRPr="00A960B8" w:rsidRDefault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>Konserwacja aparatów powietrznych oraz masek panoramicznych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, przegląd agregat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u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prądotwórcz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ego</w:t>
            </w: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</w:t>
            </w:r>
            <w:r w:rsidR="00A010EA"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 </w:t>
            </w:r>
          </w:p>
          <w:p w14:paraId="539B64BF" w14:textId="77777777" w:rsidR="00A010EA" w:rsidRPr="00CE71F2" w:rsidRDefault="00A010EA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</w:p>
        </w:tc>
      </w:tr>
      <w:tr w:rsidR="00A010EA" w14:paraId="4FF8C82D" w14:textId="77777777" w:rsidTr="00A010EA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CF48498" w14:textId="77777777" w:rsidR="00A010EA" w:rsidRPr="00A010EA" w:rsidRDefault="00A010EA">
            <w:pPr>
              <w:pStyle w:val="TableContents"/>
              <w:rPr>
                <w:rFonts w:ascii="Arial" w:hAnsi="Arial" w:cs="Arial"/>
                <w:sz w:val="20"/>
                <w:szCs w:val="22"/>
              </w:rPr>
            </w:pPr>
            <w:r w:rsidRPr="00A010EA">
              <w:rPr>
                <w:rFonts w:ascii="Arial" w:hAnsi="Arial" w:cs="Arial"/>
                <w:sz w:val="20"/>
                <w:szCs w:val="22"/>
              </w:rPr>
              <w:t>Mrocza</w:t>
            </w: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B8F8BD7" w14:textId="44A7EA03" w:rsidR="00A010EA" w:rsidRPr="00EF3030" w:rsidRDefault="00EF3030" w:rsidP="00A010EA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EF3030">
              <w:rPr>
                <w:rFonts w:ascii="Arial" w:hAnsi="Arial" w:cs="Arial"/>
                <w:color w:val="000000" w:themeColor="text1"/>
                <w:sz w:val="20"/>
                <w:szCs w:val="22"/>
              </w:rPr>
              <w:t>Elektrody do defibrylatora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3 szt., wyważarka do drzwi, wąż pożarniczy gumowany 1 szt., wąż tłoczny 75/20 gumowany 2 szt., sprzęt – kominiarz, ubrania koszarowe 3 częściowe BEAVER 3 szt., taśmy alpinistyczne 3 szt., wyposażenie torby medycznej, wąż ssawny 52/20G 5 odcinków.</w:t>
            </w: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8E77E" w14:textId="3173C13E" w:rsidR="00A960B8" w:rsidRPr="00A960B8" w:rsidRDefault="00A960B8" w:rsidP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>Konserwacja aparatów powietrznych oraz masek panoramicznych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, naprawa masztu syreny pożarniczej na wieży strażackiej w Mroczy,</w:t>
            </w: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przegląd agregatów prądotwórczych</w:t>
            </w: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  </w:t>
            </w:r>
          </w:p>
          <w:p w14:paraId="111E8EC8" w14:textId="15858C2A" w:rsidR="00A960B8" w:rsidRPr="00A960B8" w:rsidRDefault="00A960B8" w:rsidP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 </w:t>
            </w:r>
          </w:p>
          <w:p w14:paraId="7CF4A206" w14:textId="77777777" w:rsidR="00A010EA" w:rsidRPr="00CE71F2" w:rsidRDefault="00A010EA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</w:p>
        </w:tc>
      </w:tr>
      <w:tr w:rsidR="00A010EA" w14:paraId="28B60D5F" w14:textId="77777777" w:rsidTr="00A010EA">
        <w:trPr>
          <w:trHeight w:val="1039"/>
        </w:trPr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62433E7" w14:textId="77777777" w:rsidR="00A010EA" w:rsidRPr="00A010EA" w:rsidRDefault="00A010EA">
            <w:pPr>
              <w:pStyle w:val="TableContents"/>
              <w:rPr>
                <w:rFonts w:ascii="Arial" w:hAnsi="Arial" w:cs="Arial"/>
                <w:sz w:val="20"/>
                <w:szCs w:val="22"/>
              </w:rPr>
            </w:pPr>
            <w:r w:rsidRPr="00A010EA">
              <w:rPr>
                <w:rFonts w:ascii="Arial" w:hAnsi="Arial" w:cs="Arial"/>
                <w:sz w:val="20"/>
                <w:szCs w:val="22"/>
              </w:rPr>
              <w:lastRenderedPageBreak/>
              <w:t>Witosław</w:t>
            </w: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E7D853" w14:textId="644875C2" w:rsidR="00A010EA" w:rsidRPr="004C4232" w:rsidRDefault="004C4232" w:rsidP="00A010EA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Drabina słupkowa, Wąż tłoczny 52 do motopomp 20m 3 szt., Wąż tłoczny 75 do motopomp 20m 2 szt.,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taśmy alpinistyczne 3 szt., ubrania koszarowe 3 częściowe 2 szt. </w:t>
            </w: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5EF45C" w14:textId="65845B7F" w:rsidR="00A960B8" w:rsidRPr="00A960B8" w:rsidRDefault="00A960B8" w:rsidP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>Konserwacja aparatów powietrznych oraz masek panoramicznych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, przegląd narzędzi hydraulicznych, przegląd agregat</w:t>
            </w:r>
            <w:r w:rsidR="000F0AD7">
              <w:rPr>
                <w:rFonts w:ascii="Arial" w:hAnsi="Arial" w:cs="Arial"/>
                <w:color w:val="000000" w:themeColor="text1"/>
                <w:sz w:val="20"/>
                <w:szCs w:val="22"/>
              </w:rPr>
              <w:t>u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prądotwórcz</w:t>
            </w:r>
            <w:r w:rsidR="000F0AD7">
              <w:rPr>
                <w:rFonts w:ascii="Arial" w:hAnsi="Arial" w:cs="Arial"/>
                <w:color w:val="000000" w:themeColor="text1"/>
                <w:sz w:val="20"/>
                <w:szCs w:val="22"/>
              </w:rPr>
              <w:t>ego.</w:t>
            </w: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  </w:t>
            </w:r>
          </w:p>
          <w:p w14:paraId="41807D6E" w14:textId="38D143BD" w:rsidR="00A960B8" w:rsidRPr="00A960B8" w:rsidRDefault="00A960B8" w:rsidP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</w:p>
          <w:p w14:paraId="21B49B49" w14:textId="5C5845F4" w:rsidR="00A010EA" w:rsidRPr="00A960B8" w:rsidRDefault="00A010EA" w:rsidP="00A010EA">
            <w:pPr>
              <w:pStyle w:val="TableContents"/>
            </w:pPr>
          </w:p>
        </w:tc>
      </w:tr>
      <w:tr w:rsidR="00A010EA" w14:paraId="762F4BA3" w14:textId="77777777" w:rsidTr="00A010EA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B2BC4C9" w14:textId="77777777" w:rsidR="00A010EA" w:rsidRPr="00A010EA" w:rsidRDefault="00A010EA">
            <w:pPr>
              <w:pStyle w:val="TableContents"/>
              <w:rPr>
                <w:rFonts w:ascii="Arial" w:hAnsi="Arial" w:cs="Arial"/>
                <w:sz w:val="20"/>
                <w:szCs w:val="22"/>
              </w:rPr>
            </w:pPr>
            <w:r w:rsidRPr="00A010EA">
              <w:rPr>
                <w:rFonts w:ascii="Arial" w:hAnsi="Arial" w:cs="Arial"/>
                <w:sz w:val="20"/>
                <w:szCs w:val="22"/>
              </w:rPr>
              <w:t>Drążno</w:t>
            </w: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C447F37" w14:textId="0DC99586" w:rsidR="000F0AD7" w:rsidRPr="00A960B8" w:rsidRDefault="0087618C" w:rsidP="000F0AD7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 w:rsidRPr="004C4232">
              <w:rPr>
                <w:rFonts w:ascii="Arial" w:hAnsi="Arial" w:cs="Arial"/>
                <w:color w:val="000000" w:themeColor="text1"/>
                <w:sz w:val="20"/>
                <w:szCs w:val="22"/>
              </w:rPr>
              <w:t>Buty HOLIK KOMFORT 3 pary</w:t>
            </w:r>
            <w:r w:rsidRPr="0084053C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</w:t>
            </w:r>
            <w:r w:rsidR="0084053C" w:rsidRPr="0084053C">
              <w:rPr>
                <w:rFonts w:ascii="Arial" w:hAnsi="Arial" w:cs="Arial"/>
                <w:color w:val="000000" w:themeColor="text1"/>
                <w:sz w:val="20"/>
                <w:szCs w:val="22"/>
              </w:rPr>
              <w:t>Ubranie specjalistyczne XENON  2 częściowe 1 szt.,</w:t>
            </w:r>
            <w:r w:rsidR="000F0AD7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ubrania koszarowe 3 częściowe 2 szt.</w:t>
            </w:r>
          </w:p>
          <w:p w14:paraId="0929339B" w14:textId="7AD13C8A" w:rsidR="00A010EA" w:rsidRPr="00CE71F2" w:rsidRDefault="00A010EA" w:rsidP="001A3A14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208D17" w14:textId="68B2C811" w:rsidR="00A960B8" w:rsidRPr="00A960B8" w:rsidRDefault="00A960B8" w:rsidP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przegląd agregat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u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prądotwórcz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ego</w:t>
            </w: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  </w:t>
            </w:r>
          </w:p>
          <w:p w14:paraId="0CAD7A08" w14:textId="77777777" w:rsidR="00A010EA" w:rsidRPr="00CE71F2" w:rsidRDefault="00A010EA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</w:p>
        </w:tc>
      </w:tr>
      <w:tr w:rsidR="00A010EA" w14:paraId="1F8F646E" w14:textId="77777777" w:rsidTr="00A010EA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75980A" w14:textId="77777777" w:rsidR="00A010EA" w:rsidRPr="00A010EA" w:rsidRDefault="00A010EA">
            <w:pPr>
              <w:pStyle w:val="TableContents"/>
              <w:rPr>
                <w:rFonts w:ascii="Arial" w:hAnsi="Arial" w:cs="Arial"/>
                <w:sz w:val="20"/>
                <w:szCs w:val="22"/>
              </w:rPr>
            </w:pPr>
            <w:r w:rsidRPr="00A010EA">
              <w:rPr>
                <w:rFonts w:ascii="Arial" w:hAnsi="Arial" w:cs="Arial"/>
                <w:sz w:val="20"/>
                <w:szCs w:val="22"/>
              </w:rPr>
              <w:t>Kosowo</w:t>
            </w: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D5679CC" w14:textId="7FD8A2F0" w:rsidR="00A010EA" w:rsidRPr="00CE71F2" w:rsidRDefault="0084053C" w:rsidP="001A3A14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  <w:r w:rsidRPr="0084053C">
              <w:rPr>
                <w:rFonts w:ascii="Arial" w:hAnsi="Arial" w:cs="Arial"/>
                <w:color w:val="000000" w:themeColor="text1"/>
                <w:sz w:val="20"/>
                <w:szCs w:val="22"/>
              </w:rPr>
              <w:t>Ubranie specjalistyczne XENON  2 częściowe 1 szt.,</w:t>
            </w: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1869F" w14:textId="1A32D409" w:rsidR="00A960B8" w:rsidRPr="00A960B8" w:rsidRDefault="00A960B8" w:rsidP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przegląd agregat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u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prądotwórcz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ego</w:t>
            </w: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</w:t>
            </w:r>
          </w:p>
          <w:p w14:paraId="698B497E" w14:textId="77777777" w:rsidR="00A010EA" w:rsidRPr="00CE71F2" w:rsidRDefault="00A010EA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</w:p>
        </w:tc>
      </w:tr>
      <w:tr w:rsidR="00A010EA" w14:paraId="01B95C42" w14:textId="77777777" w:rsidTr="00A010EA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0C9AE3" w14:textId="77777777" w:rsidR="00A010EA" w:rsidRPr="00A010EA" w:rsidRDefault="00A010EA">
            <w:pPr>
              <w:pStyle w:val="TableContents"/>
              <w:rPr>
                <w:rFonts w:ascii="Arial" w:hAnsi="Arial" w:cs="Arial"/>
                <w:sz w:val="20"/>
                <w:szCs w:val="22"/>
              </w:rPr>
            </w:pPr>
            <w:r w:rsidRPr="00A010EA">
              <w:rPr>
                <w:rFonts w:ascii="Arial" w:hAnsi="Arial" w:cs="Arial"/>
                <w:sz w:val="20"/>
                <w:szCs w:val="22"/>
              </w:rPr>
              <w:t>Samsieczynek</w:t>
            </w: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9EE8E2" w14:textId="679991AC" w:rsidR="00A010EA" w:rsidRPr="00CE71F2" w:rsidRDefault="0087618C" w:rsidP="001A3A14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N</w:t>
            </w:r>
            <w:r w:rsidR="00F4219D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arzędzie ratownicze HOOLIGAN 1 szt., 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ubrania koszarowe 3 częściowe 2 szt.</w:t>
            </w:r>
            <w:r w:rsidR="000F0AD7">
              <w:rPr>
                <w:rFonts w:ascii="Arial" w:hAnsi="Arial" w:cs="Arial"/>
                <w:color w:val="000000" w:themeColor="text1"/>
                <w:sz w:val="20"/>
                <w:szCs w:val="22"/>
              </w:rPr>
              <w:t>, szelki asekuracyjne 1 szt.</w:t>
            </w: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33E70E" w14:textId="4B821A13" w:rsidR="00A960B8" w:rsidRPr="00A960B8" w:rsidRDefault="00A960B8" w:rsidP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przegląd agregat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u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prądotwórcz</w:t>
            </w:r>
            <w:r w:rsidR="0087618C">
              <w:rPr>
                <w:rFonts w:ascii="Arial" w:hAnsi="Arial" w:cs="Arial"/>
                <w:color w:val="000000" w:themeColor="text1"/>
                <w:sz w:val="20"/>
                <w:szCs w:val="22"/>
              </w:rPr>
              <w:t>ego</w:t>
            </w:r>
            <w:r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  </w:t>
            </w:r>
          </w:p>
          <w:p w14:paraId="2458E797" w14:textId="37263E61" w:rsidR="00A010EA" w:rsidRPr="00CE71F2" w:rsidRDefault="00A010EA" w:rsidP="001A3A14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</w:p>
        </w:tc>
      </w:tr>
      <w:tr w:rsidR="00A010EA" w14:paraId="20236AD3" w14:textId="77777777" w:rsidTr="00A010EA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14FFA2" w14:textId="77777777" w:rsidR="00A010EA" w:rsidRPr="00A010EA" w:rsidRDefault="00A010EA">
            <w:pPr>
              <w:pStyle w:val="TableContents"/>
              <w:rPr>
                <w:rFonts w:ascii="Arial" w:hAnsi="Arial" w:cs="Arial"/>
                <w:sz w:val="20"/>
                <w:szCs w:val="22"/>
              </w:rPr>
            </w:pPr>
            <w:r w:rsidRPr="00A010EA">
              <w:rPr>
                <w:rFonts w:ascii="Arial" w:hAnsi="Arial" w:cs="Arial"/>
                <w:sz w:val="20"/>
                <w:szCs w:val="22"/>
              </w:rPr>
              <w:t>Rościmin</w:t>
            </w: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9FB16A" w14:textId="4FFBC8E4" w:rsidR="00A010EA" w:rsidRPr="00CE71F2" w:rsidRDefault="0087618C" w:rsidP="001A3A14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ubrania koszarowe 3 częściowe – 1 szt.</w:t>
            </w: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065E588" w14:textId="27682C3C" w:rsidR="00A010EA" w:rsidRPr="00CE71F2" w:rsidRDefault="0087618C" w:rsidP="001A3A14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r</w:t>
            </w:r>
            <w:r w:rsidR="00B425A3" w:rsidRPr="00B425A3">
              <w:rPr>
                <w:rFonts w:ascii="Arial" w:hAnsi="Arial" w:cs="Arial"/>
                <w:color w:val="000000" w:themeColor="text1"/>
                <w:sz w:val="20"/>
                <w:szCs w:val="22"/>
              </w:rPr>
              <w:t>emont dachu remizy</w:t>
            </w:r>
          </w:p>
        </w:tc>
      </w:tr>
      <w:tr w:rsidR="00A010EA" w14:paraId="2F3D0B1F" w14:textId="77777777" w:rsidTr="00A010EA"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C5E105" w14:textId="77777777" w:rsidR="00A010EA" w:rsidRPr="00A010EA" w:rsidRDefault="00A010EA">
            <w:pPr>
              <w:pStyle w:val="TableContents"/>
              <w:rPr>
                <w:rFonts w:ascii="Arial" w:hAnsi="Arial" w:cs="Arial"/>
                <w:sz w:val="20"/>
                <w:szCs w:val="22"/>
              </w:rPr>
            </w:pPr>
            <w:r w:rsidRPr="00A010EA">
              <w:rPr>
                <w:rFonts w:ascii="Arial" w:hAnsi="Arial" w:cs="Arial"/>
                <w:sz w:val="20"/>
                <w:szCs w:val="22"/>
              </w:rPr>
              <w:t>Wiele</w:t>
            </w:r>
          </w:p>
        </w:tc>
        <w:tc>
          <w:tcPr>
            <w:tcW w:w="3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56316B" w14:textId="58C2B9B8" w:rsidR="00A010EA" w:rsidRPr="00CE71F2" w:rsidRDefault="0087618C" w:rsidP="001A3A14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ubrania koszarowe 3 częściowe 1 szt., k</w:t>
            </w:r>
            <w:r w:rsidR="00F4219D" w:rsidRPr="00F4219D">
              <w:rPr>
                <w:rFonts w:ascii="Arial" w:hAnsi="Arial" w:cs="Arial"/>
                <w:color w:val="000000" w:themeColor="text1"/>
                <w:sz w:val="20"/>
                <w:szCs w:val="22"/>
              </w:rPr>
              <w:t>ominiark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a</w:t>
            </w:r>
            <w:r w:rsidR="00F4219D" w:rsidRPr="00F4219D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2</w:t>
            </w:r>
            <w:r w:rsidR="00F4219D" w:rsidRPr="00F4219D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szt., </w:t>
            </w:r>
            <w:r w:rsidR="000F0AD7">
              <w:rPr>
                <w:rFonts w:ascii="Arial" w:hAnsi="Arial" w:cs="Arial"/>
                <w:color w:val="000000" w:themeColor="text1"/>
                <w:sz w:val="20"/>
                <w:szCs w:val="22"/>
              </w:rPr>
              <w:t>szelki asekuracyjne 1 szt.</w:t>
            </w:r>
          </w:p>
        </w:tc>
        <w:tc>
          <w:tcPr>
            <w:tcW w:w="38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8D212" w14:textId="08A91FEA" w:rsidR="00A960B8" w:rsidRPr="00A960B8" w:rsidRDefault="0087618C" w:rsidP="00A960B8">
            <w:pPr>
              <w:pStyle w:val="TableContents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k</w:t>
            </w:r>
            <w:r w:rsidR="00A960B8"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>onserwacja aparatów powietrznych oraz masek panoramicznych</w:t>
            </w:r>
            <w:r w:rsidR="008D3C22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wykonanie ścianki działowej</w:t>
            </w:r>
            <w:r w:rsidR="008D3C22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po</w:t>
            </w:r>
            <w:r w:rsidR="008D3C22">
              <w:rPr>
                <w:rFonts w:ascii="Arial" w:hAnsi="Arial" w:cs="Arial"/>
                <w:color w:val="000000" w:themeColor="text1"/>
                <w:sz w:val="20"/>
                <w:szCs w:val="22"/>
              </w:rPr>
              <w:t>między świetlicą wiejską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,</w:t>
            </w:r>
            <w:r w:rsidR="008D3C22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a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pomieszczeniem</w:t>
            </w:r>
            <w:r w:rsidR="008D3C22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remiz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y</w:t>
            </w:r>
            <w:r w:rsidR="000F0AD7">
              <w:rPr>
                <w:rFonts w:ascii="Arial" w:hAnsi="Arial" w:cs="Arial"/>
                <w:color w:val="000000" w:themeColor="text1"/>
                <w:sz w:val="20"/>
                <w:szCs w:val="22"/>
              </w:rPr>
              <w:t>, przegląd agregatu prądotwórczego</w:t>
            </w:r>
            <w:r>
              <w:rPr>
                <w:rFonts w:ascii="Arial" w:hAnsi="Arial" w:cs="Arial"/>
                <w:color w:val="000000" w:themeColor="text1"/>
                <w:sz w:val="20"/>
                <w:szCs w:val="22"/>
              </w:rPr>
              <w:t>.</w:t>
            </w:r>
            <w:r w:rsidR="00A960B8" w:rsidRPr="00A960B8">
              <w:rPr>
                <w:rFonts w:ascii="Arial" w:hAnsi="Arial" w:cs="Arial"/>
                <w:color w:val="000000" w:themeColor="text1"/>
                <w:sz w:val="20"/>
                <w:szCs w:val="22"/>
              </w:rPr>
              <w:t xml:space="preserve">   </w:t>
            </w:r>
          </w:p>
          <w:p w14:paraId="10B29CFB" w14:textId="77777777" w:rsidR="00A010EA" w:rsidRPr="00CE71F2" w:rsidRDefault="00A010EA">
            <w:pPr>
              <w:pStyle w:val="TableContents"/>
              <w:rPr>
                <w:rFonts w:ascii="Arial" w:hAnsi="Arial" w:cs="Arial"/>
                <w:color w:val="FF0000"/>
                <w:sz w:val="20"/>
                <w:szCs w:val="22"/>
              </w:rPr>
            </w:pPr>
          </w:p>
        </w:tc>
      </w:tr>
    </w:tbl>
    <w:p w14:paraId="53E0781B" w14:textId="77777777" w:rsidR="001A3A14" w:rsidRDefault="001A3A14" w:rsidP="001A3A14">
      <w:pPr>
        <w:pStyle w:val="Standard"/>
        <w:rPr>
          <w:rFonts w:ascii="Arial" w:eastAsiaTheme="minorHAnsi" w:hAnsi="Arial" w:cs="Arial"/>
          <w:b/>
          <w:kern w:val="0"/>
          <w:sz w:val="22"/>
          <w:szCs w:val="22"/>
          <w:lang w:eastAsia="en-US" w:bidi="ar-SA"/>
        </w:rPr>
      </w:pPr>
    </w:p>
    <w:p w14:paraId="489A1CAA" w14:textId="75BC6B8B" w:rsidR="00993671" w:rsidRDefault="0068031B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Główne</w:t>
      </w:r>
      <w:r w:rsidR="001A3A14" w:rsidRPr="0039177A">
        <w:rPr>
          <w:rFonts w:ascii="Arial" w:hAnsi="Arial" w:cs="Arial"/>
          <w:color w:val="000000" w:themeColor="text1"/>
          <w:sz w:val="22"/>
        </w:rPr>
        <w:t xml:space="preserve"> koszty </w:t>
      </w:r>
      <w:r>
        <w:rPr>
          <w:rFonts w:ascii="Arial" w:hAnsi="Arial" w:cs="Arial"/>
          <w:color w:val="000000" w:themeColor="text1"/>
          <w:sz w:val="22"/>
        </w:rPr>
        <w:t>poniesione przez</w:t>
      </w:r>
      <w:r w:rsidR="001A3A14" w:rsidRPr="0039177A">
        <w:rPr>
          <w:rFonts w:ascii="Arial" w:hAnsi="Arial" w:cs="Arial"/>
          <w:color w:val="000000" w:themeColor="text1"/>
          <w:sz w:val="22"/>
        </w:rPr>
        <w:t xml:space="preserve"> samorząd gminny z tytułu ochrony przeciwpożarowej</w:t>
      </w:r>
      <w:r w:rsidRPr="0068031B">
        <w:rPr>
          <w:rFonts w:ascii="Arial" w:hAnsi="Arial" w:cs="Arial"/>
          <w:color w:val="000000" w:themeColor="text1"/>
          <w:sz w:val="22"/>
        </w:rPr>
        <w:t xml:space="preserve"> </w:t>
      </w:r>
      <w:r>
        <w:rPr>
          <w:rFonts w:ascii="Arial" w:hAnsi="Arial" w:cs="Arial"/>
          <w:color w:val="000000" w:themeColor="text1"/>
          <w:sz w:val="22"/>
        </w:rPr>
        <w:t xml:space="preserve">w 2022 roku </w:t>
      </w:r>
      <w:r w:rsidRPr="0039177A">
        <w:rPr>
          <w:rFonts w:ascii="Arial" w:hAnsi="Arial" w:cs="Arial"/>
          <w:color w:val="000000" w:themeColor="text1"/>
          <w:sz w:val="22"/>
        </w:rPr>
        <w:t>:</w:t>
      </w:r>
    </w:p>
    <w:p w14:paraId="0F95AA0A" w14:textId="7D5D1454" w:rsidR="001A3A14" w:rsidRPr="0039177A" w:rsidRDefault="001A3A14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 w:rsidRPr="0039177A">
        <w:rPr>
          <w:rFonts w:ascii="Arial" w:hAnsi="Arial" w:cs="Arial"/>
          <w:color w:val="000000" w:themeColor="text1"/>
          <w:sz w:val="22"/>
        </w:rPr>
        <w:t>- opłata za energię elektryczn</w:t>
      </w:r>
      <w:r w:rsidR="00993671">
        <w:rPr>
          <w:rFonts w:ascii="Arial" w:hAnsi="Arial" w:cs="Arial"/>
          <w:color w:val="000000" w:themeColor="text1"/>
          <w:sz w:val="22"/>
        </w:rPr>
        <w:t>ą</w:t>
      </w:r>
      <w:r w:rsidRPr="0039177A">
        <w:rPr>
          <w:rFonts w:ascii="Arial" w:hAnsi="Arial" w:cs="Arial"/>
          <w:color w:val="000000" w:themeColor="text1"/>
          <w:sz w:val="22"/>
        </w:rPr>
        <w:t xml:space="preserve"> </w:t>
      </w:r>
      <w:r w:rsidR="00993671">
        <w:rPr>
          <w:rFonts w:ascii="Arial" w:hAnsi="Arial" w:cs="Arial"/>
          <w:color w:val="000000" w:themeColor="text1"/>
          <w:sz w:val="22"/>
        </w:rPr>
        <w:t xml:space="preserve">- </w:t>
      </w:r>
      <w:r w:rsidR="0039177A" w:rsidRPr="0039177A">
        <w:rPr>
          <w:rFonts w:ascii="Arial" w:hAnsi="Arial" w:cs="Arial"/>
          <w:color w:val="000000" w:themeColor="text1"/>
          <w:sz w:val="22"/>
        </w:rPr>
        <w:t>26 933,95</w:t>
      </w:r>
      <w:r w:rsidRPr="0039177A">
        <w:rPr>
          <w:rFonts w:ascii="Arial" w:hAnsi="Arial" w:cs="Arial"/>
          <w:color w:val="000000" w:themeColor="text1"/>
          <w:sz w:val="22"/>
        </w:rPr>
        <w:t xml:space="preserve"> zł.</w:t>
      </w:r>
      <w:r w:rsidR="000F0AD7">
        <w:rPr>
          <w:rFonts w:ascii="Arial" w:hAnsi="Arial" w:cs="Arial"/>
          <w:color w:val="000000" w:themeColor="text1"/>
          <w:sz w:val="22"/>
        </w:rPr>
        <w:t>,</w:t>
      </w:r>
      <w:r w:rsidRPr="0039177A">
        <w:rPr>
          <w:rFonts w:ascii="Arial" w:hAnsi="Arial" w:cs="Arial"/>
          <w:color w:val="000000" w:themeColor="text1"/>
          <w:sz w:val="22"/>
        </w:rPr>
        <w:t xml:space="preserve"> </w:t>
      </w:r>
    </w:p>
    <w:p w14:paraId="7BA8F1E2" w14:textId="3628F935" w:rsidR="001A3A14" w:rsidRPr="0039177A" w:rsidRDefault="001A3A14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 w:rsidRPr="0039177A">
        <w:rPr>
          <w:rFonts w:ascii="Arial" w:hAnsi="Arial" w:cs="Arial"/>
          <w:color w:val="000000" w:themeColor="text1"/>
          <w:sz w:val="22"/>
        </w:rPr>
        <w:t>- okresowe badania strażackie to kwota</w:t>
      </w:r>
      <w:r w:rsidR="0039177A" w:rsidRPr="0039177A">
        <w:rPr>
          <w:rFonts w:ascii="Arial" w:hAnsi="Arial" w:cs="Arial"/>
          <w:color w:val="000000" w:themeColor="text1"/>
          <w:sz w:val="22"/>
        </w:rPr>
        <w:t xml:space="preserve"> 6 900,00</w:t>
      </w:r>
      <w:r w:rsidRPr="0039177A">
        <w:rPr>
          <w:rFonts w:ascii="Arial" w:hAnsi="Arial" w:cs="Arial"/>
          <w:color w:val="000000" w:themeColor="text1"/>
          <w:sz w:val="22"/>
        </w:rPr>
        <w:t xml:space="preserve"> zł.,</w:t>
      </w:r>
    </w:p>
    <w:p w14:paraId="1B546A68" w14:textId="76E1E8E0" w:rsidR="001A3A14" w:rsidRDefault="001A3A14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 w:rsidRPr="00686048">
        <w:rPr>
          <w:rFonts w:ascii="Arial" w:hAnsi="Arial" w:cs="Arial"/>
          <w:color w:val="000000" w:themeColor="text1"/>
          <w:sz w:val="22"/>
        </w:rPr>
        <w:t xml:space="preserve">- ubezpieczenia strażaków </w:t>
      </w:r>
      <w:r w:rsidR="00686048" w:rsidRPr="00686048">
        <w:rPr>
          <w:rFonts w:ascii="Arial" w:hAnsi="Arial" w:cs="Arial"/>
          <w:color w:val="000000" w:themeColor="text1"/>
          <w:sz w:val="22"/>
        </w:rPr>
        <w:t>oraz opłaty dot. samochodów pożarniczych 4 018,50 zł</w:t>
      </w:r>
      <w:r w:rsidR="000F0AD7">
        <w:rPr>
          <w:rFonts w:ascii="Arial" w:hAnsi="Arial" w:cs="Arial"/>
          <w:color w:val="000000" w:themeColor="text1"/>
          <w:sz w:val="22"/>
        </w:rPr>
        <w:t>.</w:t>
      </w:r>
      <w:r w:rsidR="00686048">
        <w:rPr>
          <w:rFonts w:ascii="Arial" w:hAnsi="Arial" w:cs="Arial"/>
          <w:color w:val="000000" w:themeColor="text1"/>
          <w:sz w:val="22"/>
        </w:rPr>
        <w:t>,</w:t>
      </w:r>
    </w:p>
    <w:p w14:paraId="32BA72BF" w14:textId="1CE74CC1" w:rsidR="00686048" w:rsidRDefault="00686048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 xml:space="preserve">- przeglądy </w:t>
      </w:r>
      <w:r w:rsidR="002E2B0F">
        <w:rPr>
          <w:rFonts w:ascii="Arial" w:hAnsi="Arial" w:cs="Arial"/>
          <w:color w:val="000000" w:themeColor="text1"/>
          <w:sz w:val="22"/>
        </w:rPr>
        <w:t xml:space="preserve">oraz naprawy </w:t>
      </w:r>
      <w:r>
        <w:rPr>
          <w:rFonts w:ascii="Arial" w:hAnsi="Arial" w:cs="Arial"/>
          <w:color w:val="000000" w:themeColor="text1"/>
          <w:sz w:val="22"/>
        </w:rPr>
        <w:t>samochodów pożarniczych i sprzętu po</w:t>
      </w:r>
      <w:r w:rsidR="00BE57D9">
        <w:rPr>
          <w:rFonts w:ascii="Arial" w:hAnsi="Arial" w:cs="Arial"/>
          <w:color w:val="000000" w:themeColor="text1"/>
          <w:sz w:val="22"/>
        </w:rPr>
        <w:t>żarniczego –</w:t>
      </w:r>
      <w:r w:rsidR="002E2B0F">
        <w:rPr>
          <w:rFonts w:ascii="Arial" w:hAnsi="Arial" w:cs="Arial"/>
          <w:color w:val="000000" w:themeColor="text1"/>
          <w:sz w:val="22"/>
        </w:rPr>
        <w:t xml:space="preserve"> 21 808,34 zł</w:t>
      </w:r>
      <w:r w:rsidR="000F0AD7">
        <w:rPr>
          <w:rFonts w:ascii="Arial" w:hAnsi="Arial" w:cs="Arial"/>
          <w:color w:val="000000" w:themeColor="text1"/>
          <w:sz w:val="22"/>
        </w:rPr>
        <w:t>.,</w:t>
      </w:r>
      <w:r w:rsidR="00BE57D9">
        <w:rPr>
          <w:rFonts w:ascii="Arial" w:hAnsi="Arial" w:cs="Arial"/>
          <w:color w:val="000000" w:themeColor="text1"/>
          <w:sz w:val="22"/>
        </w:rPr>
        <w:t xml:space="preserve"> </w:t>
      </w:r>
    </w:p>
    <w:p w14:paraId="67F12AD5" w14:textId="70785763" w:rsidR="002E2B0F" w:rsidRDefault="002E2B0F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- przeglądy budowlane – 1 600,00 zł</w:t>
      </w:r>
      <w:r w:rsidR="000F0AD7">
        <w:rPr>
          <w:rFonts w:ascii="Arial" w:hAnsi="Arial" w:cs="Arial"/>
          <w:color w:val="000000" w:themeColor="text1"/>
          <w:sz w:val="22"/>
        </w:rPr>
        <w:t>.</w:t>
      </w:r>
      <w:r>
        <w:rPr>
          <w:rFonts w:ascii="Arial" w:hAnsi="Arial" w:cs="Arial"/>
          <w:color w:val="000000" w:themeColor="text1"/>
          <w:sz w:val="22"/>
        </w:rPr>
        <w:t>,</w:t>
      </w:r>
    </w:p>
    <w:p w14:paraId="3EEE4C85" w14:textId="702478A5" w:rsidR="00BE57D9" w:rsidRDefault="00BE57D9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- zakup paliwa – 25 527,39 zł</w:t>
      </w:r>
      <w:r w:rsidR="000F0AD7">
        <w:rPr>
          <w:rFonts w:ascii="Arial" w:hAnsi="Arial" w:cs="Arial"/>
          <w:color w:val="000000" w:themeColor="text1"/>
          <w:sz w:val="22"/>
        </w:rPr>
        <w:t>.</w:t>
      </w:r>
      <w:r>
        <w:rPr>
          <w:rFonts w:ascii="Arial" w:hAnsi="Arial" w:cs="Arial"/>
          <w:color w:val="000000" w:themeColor="text1"/>
          <w:sz w:val="22"/>
        </w:rPr>
        <w:t>,</w:t>
      </w:r>
    </w:p>
    <w:p w14:paraId="4D0769E1" w14:textId="42353DC3" w:rsidR="00BE57D9" w:rsidRDefault="00BE57D9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 xml:space="preserve">- ekwiwalenty – </w:t>
      </w:r>
      <w:r w:rsidR="00304042">
        <w:rPr>
          <w:rFonts w:ascii="Arial" w:hAnsi="Arial" w:cs="Arial"/>
          <w:color w:val="000000" w:themeColor="text1"/>
          <w:sz w:val="22"/>
        </w:rPr>
        <w:t>49 054</w:t>
      </w:r>
      <w:r>
        <w:rPr>
          <w:rFonts w:ascii="Arial" w:hAnsi="Arial" w:cs="Arial"/>
          <w:color w:val="000000" w:themeColor="text1"/>
          <w:sz w:val="22"/>
        </w:rPr>
        <w:t>,18 zł</w:t>
      </w:r>
      <w:r w:rsidR="000F0AD7">
        <w:rPr>
          <w:rFonts w:ascii="Arial" w:hAnsi="Arial" w:cs="Arial"/>
          <w:color w:val="000000" w:themeColor="text1"/>
          <w:sz w:val="22"/>
        </w:rPr>
        <w:t>.</w:t>
      </w:r>
      <w:r>
        <w:rPr>
          <w:rFonts w:ascii="Arial" w:hAnsi="Arial" w:cs="Arial"/>
          <w:color w:val="000000" w:themeColor="text1"/>
          <w:sz w:val="22"/>
        </w:rPr>
        <w:t>,</w:t>
      </w:r>
    </w:p>
    <w:p w14:paraId="5CB83A51" w14:textId="0F8F4A5E" w:rsidR="002B21B3" w:rsidRDefault="002B21B3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- wynagrodzenia bezosobowe oraz składki na Fundusz Pracy i ubezpieczenie społeczne – 100 598,42 zł</w:t>
      </w:r>
      <w:r w:rsidR="000F0AD7">
        <w:rPr>
          <w:rFonts w:ascii="Arial" w:hAnsi="Arial" w:cs="Arial"/>
          <w:color w:val="000000" w:themeColor="text1"/>
          <w:sz w:val="22"/>
        </w:rPr>
        <w:t>.</w:t>
      </w:r>
      <w:r>
        <w:rPr>
          <w:rFonts w:ascii="Arial" w:hAnsi="Arial" w:cs="Arial"/>
          <w:color w:val="000000" w:themeColor="text1"/>
          <w:sz w:val="22"/>
        </w:rPr>
        <w:t>,</w:t>
      </w:r>
    </w:p>
    <w:p w14:paraId="01133446" w14:textId="517244AA" w:rsidR="00F4219D" w:rsidRPr="00686048" w:rsidRDefault="00F4219D" w:rsidP="001A3A14">
      <w:pPr>
        <w:pStyle w:val="Standard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- dotacja na zakup samochodu dla OSP Wiele – 508 847,00 zł</w:t>
      </w:r>
      <w:r w:rsidR="0087618C">
        <w:rPr>
          <w:rFonts w:ascii="Arial" w:hAnsi="Arial" w:cs="Arial"/>
          <w:color w:val="000000" w:themeColor="text1"/>
          <w:sz w:val="22"/>
        </w:rPr>
        <w:t>.</w:t>
      </w:r>
    </w:p>
    <w:p w14:paraId="1082E2A3" w14:textId="77777777" w:rsidR="004B2D78" w:rsidRPr="00E31AF2" w:rsidRDefault="004B2D78" w:rsidP="00B849DC">
      <w:pPr>
        <w:jc w:val="both"/>
        <w:rPr>
          <w:rFonts w:ascii="Arial" w:hAnsi="Arial" w:cs="Arial"/>
          <w:b/>
        </w:rPr>
      </w:pPr>
    </w:p>
    <w:p w14:paraId="083D4C4D" w14:textId="77777777" w:rsidR="00A16339" w:rsidRPr="000A4636" w:rsidRDefault="00A16339" w:rsidP="000A463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sz w:val="24"/>
        </w:rPr>
      </w:pPr>
      <w:r w:rsidRPr="000A4636">
        <w:rPr>
          <w:rFonts w:ascii="Arial" w:hAnsi="Arial" w:cs="Arial"/>
          <w:b/>
          <w:sz w:val="24"/>
        </w:rPr>
        <w:t>Wnioski, spostrzeżenia oraz kierunki działania</w:t>
      </w:r>
    </w:p>
    <w:p w14:paraId="32A4EB95" w14:textId="6762446C" w:rsidR="00A16339" w:rsidRPr="00E31AF2" w:rsidRDefault="00A16339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 xml:space="preserve">21 grudnia 2021 r. w życie weszła ustawa o ochotniczych strażach pożarnych, </w:t>
      </w:r>
      <w:r w:rsidR="0089592D">
        <w:rPr>
          <w:rFonts w:ascii="Arial" w:hAnsi="Arial" w:cs="Arial"/>
        </w:rPr>
        <w:t>nakładająca</w:t>
      </w:r>
      <w:r w:rsidRPr="00E31AF2">
        <w:rPr>
          <w:rFonts w:ascii="Arial" w:hAnsi="Arial" w:cs="Arial"/>
        </w:rPr>
        <w:t xml:space="preserve"> na samorząd gminny zadania, które w kolejnych miesiącach </w:t>
      </w:r>
      <w:r w:rsidR="00CE71F2">
        <w:rPr>
          <w:rFonts w:ascii="Arial" w:hAnsi="Arial" w:cs="Arial"/>
        </w:rPr>
        <w:t>zostały zrealizowane</w:t>
      </w:r>
      <w:r w:rsidRPr="00E31AF2">
        <w:rPr>
          <w:rFonts w:ascii="Arial" w:hAnsi="Arial" w:cs="Arial"/>
        </w:rPr>
        <w:t xml:space="preserve">, tj. </w:t>
      </w:r>
      <w:r w:rsidR="00CE71F2">
        <w:rPr>
          <w:rFonts w:ascii="Arial" w:hAnsi="Arial" w:cs="Arial"/>
        </w:rPr>
        <w:t xml:space="preserve">podjęto </w:t>
      </w:r>
      <w:r w:rsidRPr="00E31AF2">
        <w:rPr>
          <w:rFonts w:ascii="Arial" w:hAnsi="Arial" w:cs="Arial"/>
        </w:rPr>
        <w:t>uchwał</w:t>
      </w:r>
      <w:r w:rsidR="00CE71F2">
        <w:rPr>
          <w:rFonts w:ascii="Arial" w:hAnsi="Arial" w:cs="Arial"/>
        </w:rPr>
        <w:t>ę</w:t>
      </w:r>
      <w:r w:rsidRPr="00E31AF2">
        <w:rPr>
          <w:rFonts w:ascii="Arial" w:hAnsi="Arial" w:cs="Arial"/>
        </w:rPr>
        <w:t xml:space="preserve"> </w:t>
      </w:r>
      <w:r w:rsidR="00CE71F2">
        <w:rPr>
          <w:rFonts w:ascii="Arial" w:hAnsi="Arial" w:cs="Arial"/>
        </w:rPr>
        <w:t xml:space="preserve">przez </w:t>
      </w:r>
      <w:r w:rsidR="0089592D">
        <w:rPr>
          <w:rFonts w:ascii="Arial" w:hAnsi="Arial" w:cs="Arial"/>
        </w:rPr>
        <w:t>R</w:t>
      </w:r>
      <w:r w:rsidRPr="00E31AF2">
        <w:rPr>
          <w:rFonts w:ascii="Arial" w:hAnsi="Arial" w:cs="Arial"/>
        </w:rPr>
        <w:t>ad</w:t>
      </w:r>
      <w:r w:rsidR="00CE71F2">
        <w:rPr>
          <w:rFonts w:ascii="Arial" w:hAnsi="Arial" w:cs="Arial"/>
        </w:rPr>
        <w:t>ę</w:t>
      </w:r>
      <w:r w:rsidRPr="00E31AF2">
        <w:rPr>
          <w:rFonts w:ascii="Arial" w:hAnsi="Arial" w:cs="Arial"/>
        </w:rPr>
        <w:t xml:space="preserve"> </w:t>
      </w:r>
      <w:r w:rsidR="00821913">
        <w:rPr>
          <w:rFonts w:ascii="Arial" w:hAnsi="Arial" w:cs="Arial"/>
        </w:rPr>
        <w:t>M</w:t>
      </w:r>
      <w:r w:rsidR="00821913" w:rsidRPr="00E31AF2">
        <w:rPr>
          <w:rFonts w:ascii="Arial" w:hAnsi="Arial" w:cs="Arial"/>
        </w:rPr>
        <w:t>iejską</w:t>
      </w:r>
      <w:r w:rsidRPr="00E31AF2">
        <w:rPr>
          <w:rFonts w:ascii="Arial" w:hAnsi="Arial" w:cs="Arial"/>
        </w:rPr>
        <w:t xml:space="preserve"> odnośnie wysokości ekwiwalentu za udział w działaniach ratowniczych</w:t>
      </w:r>
      <w:r w:rsidR="00CE44CE" w:rsidRPr="00E31AF2">
        <w:rPr>
          <w:rFonts w:ascii="Arial" w:hAnsi="Arial" w:cs="Arial"/>
        </w:rPr>
        <w:t>.</w:t>
      </w:r>
    </w:p>
    <w:p w14:paraId="7BEE8326" w14:textId="58DF4808" w:rsidR="00427D34" w:rsidRPr="00E31AF2" w:rsidRDefault="006B1355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>W</w:t>
      </w:r>
      <w:r w:rsidR="004946C8" w:rsidRPr="00E31AF2">
        <w:rPr>
          <w:rFonts w:ascii="Arial" w:hAnsi="Arial" w:cs="Arial"/>
        </w:rPr>
        <w:t xml:space="preserve"> związku z przedstawioną oceną należy podejmować działania mające na celu doposażenie jednostek w sprzęt ochrony indywidualnej oraz wyposażenie </w:t>
      </w:r>
      <w:r w:rsidR="0066788B">
        <w:rPr>
          <w:rFonts w:ascii="Arial" w:hAnsi="Arial" w:cs="Arial"/>
        </w:rPr>
        <w:t xml:space="preserve">                     </w:t>
      </w:r>
      <w:r w:rsidR="004946C8" w:rsidRPr="00E31AF2">
        <w:rPr>
          <w:rFonts w:ascii="Arial" w:hAnsi="Arial" w:cs="Arial"/>
        </w:rPr>
        <w:t>wg zgłaszanych potrzeb</w:t>
      </w:r>
      <w:r w:rsidR="0089592D">
        <w:rPr>
          <w:rFonts w:ascii="Arial" w:hAnsi="Arial" w:cs="Arial"/>
        </w:rPr>
        <w:t>,</w:t>
      </w:r>
      <w:r w:rsidR="004946C8" w:rsidRPr="00E31AF2">
        <w:rPr>
          <w:rFonts w:ascii="Arial" w:hAnsi="Arial" w:cs="Arial"/>
        </w:rPr>
        <w:t xml:space="preserve"> z uwzględnieniem możliwości finansowych.</w:t>
      </w:r>
    </w:p>
    <w:p w14:paraId="082A48B6" w14:textId="77777777" w:rsidR="004946C8" w:rsidRPr="00E31AF2" w:rsidRDefault="004946C8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 xml:space="preserve">Zarządy poszczególnych OSP powinny czynić starania, co do możliwości pozyskania zewnętrznych środków finansowych, w tym ze środków budżetu państwa, szeregu fundacji i organizacji, funduszu ochrony środowiska i innych. W trakcie </w:t>
      </w:r>
      <w:r w:rsidR="001D0412" w:rsidRPr="00E31AF2">
        <w:rPr>
          <w:rFonts w:ascii="Arial" w:hAnsi="Arial" w:cs="Arial"/>
        </w:rPr>
        <w:t xml:space="preserve">wnioskowania o środki finansowe </w:t>
      </w:r>
      <w:r w:rsidRPr="00E31AF2">
        <w:rPr>
          <w:rFonts w:ascii="Arial" w:hAnsi="Arial" w:cs="Arial"/>
        </w:rPr>
        <w:t>pomocą służą pracownicy mroteckiego magistratu, funkcjonariusze PSP oraz komendant miejsko-gminny.</w:t>
      </w:r>
    </w:p>
    <w:p w14:paraId="593423FD" w14:textId="71185D32" w:rsidR="004946C8" w:rsidRPr="00E31AF2" w:rsidRDefault="004946C8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lastRenderedPageBreak/>
        <w:t>Należy czynić starania</w:t>
      </w:r>
      <w:r w:rsidR="00060791" w:rsidRPr="00E31AF2">
        <w:rPr>
          <w:rFonts w:ascii="Arial" w:hAnsi="Arial" w:cs="Arial"/>
        </w:rPr>
        <w:t>,</w:t>
      </w:r>
      <w:r w:rsidRPr="00E31AF2">
        <w:rPr>
          <w:rFonts w:ascii="Arial" w:hAnsi="Arial" w:cs="Arial"/>
        </w:rPr>
        <w:t xml:space="preserve"> co do możliwości poprawy b</w:t>
      </w:r>
      <w:r w:rsidR="001D0412" w:rsidRPr="00E31AF2">
        <w:rPr>
          <w:rFonts w:ascii="Arial" w:hAnsi="Arial" w:cs="Arial"/>
        </w:rPr>
        <w:t xml:space="preserve">azy lokalowej w jednostkach OSP </w:t>
      </w:r>
      <w:r w:rsidRPr="00E31AF2">
        <w:rPr>
          <w:rFonts w:ascii="Arial" w:hAnsi="Arial" w:cs="Arial"/>
        </w:rPr>
        <w:t>w Witosławiu</w:t>
      </w:r>
      <w:r w:rsidR="00CE71F2">
        <w:rPr>
          <w:rFonts w:ascii="Arial" w:hAnsi="Arial" w:cs="Arial"/>
        </w:rPr>
        <w:t>, Rościminie</w:t>
      </w:r>
      <w:r w:rsidR="00060791" w:rsidRPr="00E31AF2">
        <w:rPr>
          <w:rFonts w:ascii="Arial" w:hAnsi="Arial" w:cs="Arial"/>
        </w:rPr>
        <w:t>.</w:t>
      </w:r>
      <w:r w:rsidR="00CE71F2">
        <w:rPr>
          <w:rFonts w:ascii="Arial" w:hAnsi="Arial" w:cs="Arial"/>
        </w:rPr>
        <w:t xml:space="preserve"> Należy czynić starania celem budowy nowego obiektu </w:t>
      </w:r>
      <w:r w:rsidR="000F0AD7">
        <w:rPr>
          <w:rFonts w:ascii="Arial" w:hAnsi="Arial" w:cs="Arial"/>
        </w:rPr>
        <w:t>„</w:t>
      </w:r>
      <w:r w:rsidR="00CE71F2">
        <w:rPr>
          <w:rFonts w:ascii="Arial" w:hAnsi="Arial" w:cs="Arial"/>
        </w:rPr>
        <w:t>Centrum Ratunkowego</w:t>
      </w:r>
      <w:r w:rsidR="000F0AD7">
        <w:rPr>
          <w:rFonts w:ascii="Arial" w:hAnsi="Arial" w:cs="Arial"/>
        </w:rPr>
        <w:t>”</w:t>
      </w:r>
      <w:r w:rsidR="00CE71F2">
        <w:rPr>
          <w:rFonts w:ascii="Arial" w:hAnsi="Arial" w:cs="Arial"/>
        </w:rPr>
        <w:t>, w którym</w:t>
      </w:r>
      <w:r w:rsidR="000F0AD7">
        <w:rPr>
          <w:rFonts w:ascii="Arial" w:hAnsi="Arial" w:cs="Arial"/>
        </w:rPr>
        <w:t xml:space="preserve"> </w:t>
      </w:r>
      <w:r w:rsidR="00CE71F2">
        <w:rPr>
          <w:rFonts w:ascii="Arial" w:hAnsi="Arial" w:cs="Arial"/>
        </w:rPr>
        <w:t xml:space="preserve">siedzibę będzie posiadała jednostka OSP </w:t>
      </w:r>
      <w:r w:rsidR="0066788B">
        <w:rPr>
          <w:rFonts w:ascii="Arial" w:hAnsi="Arial" w:cs="Arial"/>
        </w:rPr>
        <w:t xml:space="preserve">                     </w:t>
      </w:r>
      <w:r w:rsidR="00CE71F2">
        <w:rPr>
          <w:rFonts w:ascii="Arial" w:hAnsi="Arial" w:cs="Arial"/>
        </w:rPr>
        <w:t xml:space="preserve">w Mroczy. </w:t>
      </w:r>
    </w:p>
    <w:p w14:paraId="405591C1" w14:textId="77777777" w:rsidR="0080507F" w:rsidRPr="00E31AF2" w:rsidRDefault="0080507F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 xml:space="preserve">Dla poprawy możliwości alarmowania jednostek OSP Drążno, Rościmin, Kosowo, Samsieczynek należy </w:t>
      </w:r>
      <w:r w:rsidR="006B1355" w:rsidRPr="00E31AF2">
        <w:rPr>
          <w:rFonts w:ascii="Arial" w:hAnsi="Arial" w:cs="Arial"/>
        </w:rPr>
        <w:t>rozważyć montaż</w:t>
      </w:r>
      <w:r w:rsidRPr="00E31AF2">
        <w:rPr>
          <w:rFonts w:ascii="Arial" w:hAnsi="Arial" w:cs="Arial"/>
        </w:rPr>
        <w:t xml:space="preserve"> system</w:t>
      </w:r>
      <w:r w:rsidR="006B1355" w:rsidRPr="00E31AF2">
        <w:rPr>
          <w:rFonts w:ascii="Arial" w:hAnsi="Arial" w:cs="Arial"/>
        </w:rPr>
        <w:t>u</w:t>
      </w:r>
      <w:r w:rsidRPr="00E31AF2">
        <w:rPr>
          <w:rFonts w:ascii="Arial" w:hAnsi="Arial" w:cs="Arial"/>
        </w:rPr>
        <w:t xml:space="preserve"> zdalnego alarmowania.</w:t>
      </w:r>
    </w:p>
    <w:p w14:paraId="2DC561B8" w14:textId="40EE27AC" w:rsidR="006A7805" w:rsidRDefault="0080507F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>W roku ubiegłym jednostki OSP</w:t>
      </w:r>
      <w:r w:rsidR="006B1355" w:rsidRPr="00E31AF2">
        <w:rPr>
          <w:rFonts w:ascii="Arial" w:hAnsi="Arial" w:cs="Arial"/>
        </w:rPr>
        <w:t xml:space="preserve"> z terenu gminy alarmowano również za pomocą</w:t>
      </w:r>
      <w:r w:rsidR="0066788B">
        <w:rPr>
          <w:rFonts w:ascii="Arial" w:hAnsi="Arial" w:cs="Arial"/>
        </w:rPr>
        <w:t xml:space="preserve">            </w:t>
      </w:r>
      <w:r w:rsidR="006B1355" w:rsidRPr="00E31AF2">
        <w:rPr>
          <w:rFonts w:ascii="Arial" w:hAnsi="Arial" w:cs="Arial"/>
        </w:rPr>
        <w:t xml:space="preserve"> </w:t>
      </w:r>
      <w:proofErr w:type="spellStart"/>
      <w:r w:rsidR="006B1355" w:rsidRPr="00E31AF2">
        <w:rPr>
          <w:rFonts w:ascii="Arial" w:hAnsi="Arial" w:cs="Arial"/>
        </w:rPr>
        <w:t>sms-owego</w:t>
      </w:r>
      <w:proofErr w:type="spellEnd"/>
      <w:r w:rsidR="006B1355" w:rsidRPr="00E31AF2">
        <w:rPr>
          <w:rFonts w:ascii="Arial" w:hAnsi="Arial" w:cs="Arial"/>
        </w:rPr>
        <w:t xml:space="preserve"> systemu powiadamiania, administratorem którego jest KPPSP w Nakle nad Notecią. Obowiązujący system powoduje </w:t>
      </w:r>
      <w:r w:rsidR="006A7805">
        <w:rPr>
          <w:rFonts w:ascii="Arial" w:hAnsi="Arial" w:cs="Arial"/>
        </w:rPr>
        <w:t xml:space="preserve">sprawniejsze </w:t>
      </w:r>
      <w:r w:rsidR="006A7805" w:rsidRPr="00E31AF2">
        <w:rPr>
          <w:rFonts w:ascii="Arial" w:hAnsi="Arial" w:cs="Arial"/>
        </w:rPr>
        <w:t>powiadamian</w:t>
      </w:r>
      <w:r w:rsidR="006A7805">
        <w:rPr>
          <w:rFonts w:ascii="Arial" w:hAnsi="Arial" w:cs="Arial"/>
        </w:rPr>
        <w:t xml:space="preserve">ie </w:t>
      </w:r>
      <w:r w:rsidR="006B1355" w:rsidRPr="00E31AF2">
        <w:rPr>
          <w:rFonts w:ascii="Arial" w:hAnsi="Arial" w:cs="Arial"/>
        </w:rPr>
        <w:t xml:space="preserve">poprzez informację zawartą w wiadomości sms. W dalszym ciągu należy wspierać ten sposób alarmowania druhów JOT o zdarzeniach. </w:t>
      </w:r>
    </w:p>
    <w:p w14:paraId="0842AA10" w14:textId="77777777" w:rsidR="00381C3A" w:rsidRPr="00E31AF2" w:rsidRDefault="00381C3A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>Jednostki OSP realizują</w:t>
      </w:r>
      <w:r w:rsidR="006A7805">
        <w:rPr>
          <w:rFonts w:ascii="Arial" w:hAnsi="Arial" w:cs="Arial"/>
        </w:rPr>
        <w:t xml:space="preserve"> inne</w:t>
      </w:r>
      <w:r w:rsidR="0089592D">
        <w:rPr>
          <w:rFonts w:ascii="Arial" w:hAnsi="Arial" w:cs="Arial"/>
        </w:rPr>
        <w:t>,</w:t>
      </w:r>
      <w:r w:rsidR="006A7805">
        <w:rPr>
          <w:rFonts w:ascii="Arial" w:hAnsi="Arial" w:cs="Arial"/>
        </w:rPr>
        <w:t xml:space="preserve"> niż działania ratownicze</w:t>
      </w:r>
      <w:r w:rsidR="0089592D">
        <w:rPr>
          <w:rFonts w:ascii="Arial" w:hAnsi="Arial" w:cs="Arial"/>
        </w:rPr>
        <w:t xml:space="preserve">, </w:t>
      </w:r>
      <w:r w:rsidR="006A7805">
        <w:rPr>
          <w:rFonts w:ascii="Arial" w:hAnsi="Arial" w:cs="Arial"/>
        </w:rPr>
        <w:t>zadania</w:t>
      </w:r>
      <w:r w:rsidRPr="00E31AF2">
        <w:rPr>
          <w:rFonts w:ascii="Arial" w:hAnsi="Arial" w:cs="Arial"/>
        </w:rPr>
        <w:t xml:space="preserve"> statutowe</w:t>
      </w:r>
      <w:r w:rsidR="006A7805">
        <w:rPr>
          <w:rFonts w:ascii="Arial" w:hAnsi="Arial" w:cs="Arial"/>
        </w:rPr>
        <w:t>.</w:t>
      </w:r>
      <w:r w:rsidR="0089592D">
        <w:rPr>
          <w:rFonts w:ascii="Arial" w:hAnsi="Arial" w:cs="Arial"/>
        </w:rPr>
        <w:t xml:space="preserve"> </w:t>
      </w:r>
      <w:r w:rsidR="006A7805">
        <w:rPr>
          <w:rFonts w:ascii="Arial" w:hAnsi="Arial" w:cs="Arial"/>
        </w:rPr>
        <w:t>Często wspomagają organizatorów podczas</w:t>
      </w:r>
      <w:r w:rsidRPr="00E31AF2">
        <w:rPr>
          <w:rFonts w:ascii="Arial" w:hAnsi="Arial" w:cs="Arial"/>
        </w:rPr>
        <w:t xml:space="preserve"> festynów sołeckich, uroczystości państwowych, kościelnych. Dodatkowo realizują zabezpieczenia uroczystości lub imprez sportowych.</w:t>
      </w:r>
    </w:p>
    <w:p w14:paraId="0082CF9B" w14:textId="77777777" w:rsidR="00096486" w:rsidRPr="00E31AF2" w:rsidRDefault="00096486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 xml:space="preserve">Wszelkie spostrzeżenia </w:t>
      </w:r>
      <w:r w:rsidR="006A7805">
        <w:rPr>
          <w:rFonts w:ascii="Arial" w:hAnsi="Arial" w:cs="Arial"/>
        </w:rPr>
        <w:t xml:space="preserve">lub pilne potrzeby </w:t>
      </w:r>
      <w:r w:rsidRPr="00E31AF2">
        <w:rPr>
          <w:rFonts w:ascii="Arial" w:hAnsi="Arial" w:cs="Arial"/>
        </w:rPr>
        <w:t>na bieżąco</w:t>
      </w:r>
      <w:r w:rsidR="00031E48">
        <w:rPr>
          <w:rFonts w:ascii="Arial" w:hAnsi="Arial" w:cs="Arial"/>
        </w:rPr>
        <w:t xml:space="preserve"> </w:t>
      </w:r>
      <w:r w:rsidRPr="00E31AF2">
        <w:rPr>
          <w:rFonts w:ascii="Arial" w:hAnsi="Arial" w:cs="Arial"/>
        </w:rPr>
        <w:t>przekaz</w:t>
      </w:r>
      <w:r w:rsidR="006A7805">
        <w:rPr>
          <w:rFonts w:ascii="Arial" w:hAnsi="Arial" w:cs="Arial"/>
        </w:rPr>
        <w:t>ywane są</w:t>
      </w:r>
      <w:r w:rsidR="00031E48">
        <w:rPr>
          <w:rFonts w:ascii="Arial" w:hAnsi="Arial" w:cs="Arial"/>
        </w:rPr>
        <w:t xml:space="preserve"> </w:t>
      </w:r>
      <w:r w:rsidR="00F26D79" w:rsidRPr="00E31AF2">
        <w:rPr>
          <w:rFonts w:ascii="Arial" w:hAnsi="Arial" w:cs="Arial"/>
        </w:rPr>
        <w:t>pracownik</w:t>
      </w:r>
      <w:r w:rsidRPr="00E31AF2">
        <w:rPr>
          <w:rFonts w:ascii="Arial" w:hAnsi="Arial" w:cs="Arial"/>
        </w:rPr>
        <w:t xml:space="preserve">om </w:t>
      </w:r>
      <w:r w:rsidR="00F26D79" w:rsidRPr="00E31AF2">
        <w:rPr>
          <w:rFonts w:ascii="Arial" w:hAnsi="Arial" w:cs="Arial"/>
        </w:rPr>
        <w:t>urzędu</w:t>
      </w:r>
      <w:r w:rsidR="006A7805">
        <w:rPr>
          <w:rFonts w:ascii="Arial" w:hAnsi="Arial" w:cs="Arial"/>
        </w:rPr>
        <w:t xml:space="preserve"> z oczekiwaniem niezwłocznej realizacji.</w:t>
      </w:r>
    </w:p>
    <w:p w14:paraId="35630BBB" w14:textId="77777777" w:rsidR="00096486" w:rsidRPr="00E31AF2" w:rsidRDefault="00096486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>Planowane są cykliczne spotkania z prezesami</w:t>
      </w:r>
      <w:r w:rsidR="00F26D79" w:rsidRPr="00E31AF2">
        <w:rPr>
          <w:rFonts w:ascii="Arial" w:hAnsi="Arial" w:cs="Arial"/>
        </w:rPr>
        <w:t xml:space="preserve"> i naczelnikami jednostek O</w:t>
      </w:r>
      <w:r w:rsidRPr="00E31AF2">
        <w:rPr>
          <w:rFonts w:ascii="Arial" w:hAnsi="Arial" w:cs="Arial"/>
        </w:rPr>
        <w:t>SP</w:t>
      </w:r>
      <w:r w:rsidR="00031E48">
        <w:rPr>
          <w:rFonts w:ascii="Arial" w:hAnsi="Arial" w:cs="Arial"/>
        </w:rPr>
        <w:t xml:space="preserve"> </w:t>
      </w:r>
      <w:r w:rsidRPr="00E31AF2">
        <w:rPr>
          <w:rFonts w:ascii="Arial" w:hAnsi="Arial" w:cs="Arial"/>
        </w:rPr>
        <w:t>celem wymiany bieżących informacji i uwag.</w:t>
      </w:r>
    </w:p>
    <w:p w14:paraId="33C5D509" w14:textId="77777777" w:rsidR="00096486" w:rsidRPr="00E31AF2" w:rsidRDefault="00F26D79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>Wiosenna inspekcja wskazuj</w:t>
      </w:r>
      <w:r w:rsidR="0089592D">
        <w:rPr>
          <w:rFonts w:ascii="Arial" w:hAnsi="Arial" w:cs="Arial"/>
        </w:rPr>
        <w:t>e</w:t>
      </w:r>
      <w:r w:rsidRPr="00E31AF2">
        <w:rPr>
          <w:rFonts w:ascii="Arial" w:hAnsi="Arial" w:cs="Arial"/>
        </w:rPr>
        <w:t xml:space="preserve"> dodatkowe zalecenia odnośnie wyposażenia w sprzęt, wyposażenia w środki ochrony osobistej strażaków. </w:t>
      </w:r>
      <w:r w:rsidR="00096486" w:rsidRPr="00E31AF2">
        <w:rPr>
          <w:rFonts w:ascii="Arial" w:hAnsi="Arial" w:cs="Arial"/>
        </w:rPr>
        <w:t>Zalecenia w miarę możliwości finansowych zostają realizowane.</w:t>
      </w:r>
    </w:p>
    <w:p w14:paraId="478A7FE1" w14:textId="48BE80A9" w:rsidR="00414F1F" w:rsidRDefault="008874E8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31AF2">
        <w:rPr>
          <w:rFonts w:ascii="Arial" w:hAnsi="Arial" w:cs="Arial"/>
        </w:rPr>
        <w:t xml:space="preserve">W miarę możliwości i z uwzględnieniem </w:t>
      </w:r>
      <w:r w:rsidR="00CE71F2">
        <w:rPr>
          <w:rFonts w:ascii="Arial" w:hAnsi="Arial" w:cs="Arial"/>
        </w:rPr>
        <w:t>możliwości organizacyjnych</w:t>
      </w:r>
      <w:r w:rsidRPr="00E31AF2">
        <w:rPr>
          <w:rFonts w:ascii="Arial" w:hAnsi="Arial" w:cs="Arial"/>
        </w:rPr>
        <w:t xml:space="preserve"> należy podejmować działania na rzecz członków Młodzieżowych Drużyn </w:t>
      </w:r>
      <w:r w:rsidR="004A38F7" w:rsidRPr="00E31AF2">
        <w:rPr>
          <w:rFonts w:ascii="Arial" w:hAnsi="Arial" w:cs="Arial"/>
        </w:rPr>
        <w:t>Pożarniczych</w:t>
      </w:r>
      <w:r w:rsidR="00CE71F2">
        <w:rPr>
          <w:rFonts w:ascii="Arial" w:hAnsi="Arial" w:cs="Arial"/>
        </w:rPr>
        <w:t xml:space="preserve"> </w:t>
      </w:r>
      <w:r w:rsidR="0066788B">
        <w:rPr>
          <w:rFonts w:ascii="Arial" w:hAnsi="Arial" w:cs="Arial"/>
        </w:rPr>
        <w:t xml:space="preserve">       </w:t>
      </w:r>
      <w:r w:rsidR="00CE71F2">
        <w:rPr>
          <w:rFonts w:ascii="Arial" w:hAnsi="Arial" w:cs="Arial"/>
        </w:rPr>
        <w:t>oraz Dziecięcych Drużyn Pożarniczych (rekomenduje się tworzenie DDP).</w:t>
      </w:r>
    </w:p>
    <w:p w14:paraId="2758AAC3" w14:textId="69A8D811" w:rsidR="0087376C" w:rsidRDefault="0087376C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414F1F">
        <w:rPr>
          <w:rFonts w:ascii="Arial" w:hAnsi="Arial" w:cs="Arial"/>
        </w:rPr>
        <w:t xml:space="preserve">Reasumując powyższą informację </w:t>
      </w:r>
      <w:r w:rsidR="004A38F7" w:rsidRPr="00414F1F">
        <w:rPr>
          <w:rFonts w:ascii="Arial" w:hAnsi="Arial" w:cs="Arial"/>
        </w:rPr>
        <w:t>stwierdzam, że</w:t>
      </w:r>
      <w:r w:rsidRPr="00414F1F">
        <w:rPr>
          <w:rFonts w:ascii="Arial" w:hAnsi="Arial" w:cs="Arial"/>
        </w:rPr>
        <w:t xml:space="preserve"> stan bezpieczeństwa przeciwpożarowego w </w:t>
      </w:r>
      <w:r w:rsidR="00414F1F">
        <w:rPr>
          <w:rFonts w:ascii="Arial" w:hAnsi="Arial" w:cs="Arial"/>
        </w:rPr>
        <w:t>G</w:t>
      </w:r>
      <w:r w:rsidRPr="00414F1F">
        <w:rPr>
          <w:rFonts w:ascii="Arial" w:hAnsi="Arial" w:cs="Arial"/>
        </w:rPr>
        <w:t>minie M</w:t>
      </w:r>
      <w:r w:rsidR="00096486" w:rsidRPr="00414F1F">
        <w:rPr>
          <w:rFonts w:ascii="Arial" w:hAnsi="Arial" w:cs="Arial"/>
        </w:rPr>
        <w:t xml:space="preserve">rocza </w:t>
      </w:r>
      <w:r w:rsidR="004A38F7" w:rsidRPr="00414F1F">
        <w:rPr>
          <w:rFonts w:ascii="Arial" w:hAnsi="Arial" w:cs="Arial"/>
        </w:rPr>
        <w:t xml:space="preserve">jest </w:t>
      </w:r>
      <w:r w:rsidR="00096486" w:rsidRPr="00414F1F">
        <w:rPr>
          <w:rFonts w:ascii="Arial" w:hAnsi="Arial" w:cs="Arial"/>
        </w:rPr>
        <w:t xml:space="preserve">na </w:t>
      </w:r>
      <w:r w:rsidR="005D32AC">
        <w:rPr>
          <w:rFonts w:ascii="Arial" w:hAnsi="Arial" w:cs="Arial"/>
        </w:rPr>
        <w:t>zadowalającym</w:t>
      </w:r>
      <w:r w:rsidR="00096486" w:rsidRPr="00414F1F">
        <w:rPr>
          <w:rFonts w:ascii="Arial" w:hAnsi="Arial" w:cs="Arial"/>
        </w:rPr>
        <w:t xml:space="preserve"> poziomie</w:t>
      </w:r>
      <w:r w:rsidR="004A38F7" w:rsidRPr="00414F1F">
        <w:rPr>
          <w:rFonts w:ascii="Arial" w:hAnsi="Arial" w:cs="Arial"/>
        </w:rPr>
        <w:t>.</w:t>
      </w:r>
    </w:p>
    <w:p w14:paraId="0F9BD462" w14:textId="6445BA2F" w:rsidR="001E3B18" w:rsidRDefault="001E3B18" w:rsidP="00246D9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niniejszego sprawozdania dodano informację z Zakładu Gospodarki Komunalnej dotyczącą aktualnego stanu</w:t>
      </w:r>
      <w:r w:rsidR="00517D3D">
        <w:rPr>
          <w:rFonts w:ascii="Arial" w:hAnsi="Arial" w:cs="Arial"/>
        </w:rPr>
        <w:t xml:space="preserve"> technicznego i ilościowego hydrantów przeciwpożarowych na terenie Miasta i Gminy Mrocza.</w:t>
      </w:r>
    </w:p>
    <w:p w14:paraId="62047736" w14:textId="605E4029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1AD0542A" w14:textId="45399EFB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4E94E736" w14:textId="4176EF43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0AC5C5B8" w14:textId="603ED84B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65FC94C7" w14:textId="25E486D6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4B1592D6" w14:textId="15AF0671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7696E9B3" w14:textId="16907144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3E55ED48" w14:textId="017CCA1D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4C9C0391" w14:textId="1841A9B8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2A18BBBB" w14:textId="11E6BE24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5C19304F" w14:textId="3C4EFEF3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3D9791C2" w14:textId="7ABFA560" w:rsid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5385547" w14:textId="77777777" w:rsidR="001D3072" w:rsidRPr="001D3072" w:rsidRDefault="001D3072" w:rsidP="001D3072">
      <w:pPr>
        <w:pStyle w:val="Akapitzlist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6BF03E39" w14:textId="38106C30" w:rsidR="001D3072" w:rsidRPr="001D3072" w:rsidRDefault="001D3072" w:rsidP="001D3072">
      <w:pPr>
        <w:pStyle w:val="Akapitzlist"/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1D3072">
        <w:rPr>
          <w:rFonts w:ascii="Arial" w:hAnsi="Arial" w:cs="Arial"/>
          <w:i/>
          <w:iCs/>
          <w:sz w:val="20"/>
          <w:szCs w:val="20"/>
        </w:rPr>
        <w:t>Sporządzili:</w:t>
      </w:r>
    </w:p>
    <w:p w14:paraId="6913397D" w14:textId="77777777" w:rsidR="001D3072" w:rsidRPr="001D3072" w:rsidRDefault="001D3072" w:rsidP="001D3072">
      <w:pPr>
        <w:pStyle w:val="Akapitzlist"/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3F798B7D" w14:textId="27E872AE" w:rsidR="001D3072" w:rsidRPr="001D3072" w:rsidRDefault="001D3072" w:rsidP="001D3072">
      <w:pPr>
        <w:pStyle w:val="Akapitzlist"/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1D3072">
        <w:rPr>
          <w:rFonts w:ascii="Arial" w:hAnsi="Arial" w:cs="Arial"/>
          <w:i/>
          <w:iCs/>
          <w:sz w:val="20"/>
          <w:szCs w:val="20"/>
        </w:rPr>
        <w:t>Daria Mikołajczak</w:t>
      </w:r>
    </w:p>
    <w:p w14:paraId="1B8444C5" w14:textId="77777777" w:rsidR="001D3072" w:rsidRPr="001D3072" w:rsidRDefault="001D3072" w:rsidP="001D3072">
      <w:pPr>
        <w:pStyle w:val="Akapitzlist"/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59EDBB7" w14:textId="07B14E2B" w:rsidR="001D3072" w:rsidRPr="001D3072" w:rsidRDefault="001D3072" w:rsidP="001D3072">
      <w:pPr>
        <w:pStyle w:val="Akapitzlist"/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1D3072">
        <w:rPr>
          <w:rFonts w:ascii="Arial" w:hAnsi="Arial" w:cs="Arial"/>
          <w:i/>
          <w:iCs/>
          <w:sz w:val="20"/>
          <w:szCs w:val="20"/>
        </w:rPr>
        <w:t xml:space="preserve">Kom. Paweł Przybylski </w:t>
      </w:r>
    </w:p>
    <w:p w14:paraId="682F6966" w14:textId="77777777" w:rsidR="005D5DC4" w:rsidRPr="001D3072" w:rsidRDefault="005D5DC4" w:rsidP="001D3072">
      <w:pPr>
        <w:spacing w:after="0"/>
        <w:jc w:val="both"/>
        <w:rPr>
          <w:i/>
          <w:iCs/>
          <w:sz w:val="20"/>
          <w:szCs w:val="20"/>
        </w:rPr>
      </w:pPr>
    </w:p>
    <w:sectPr w:rsidR="005D5DC4" w:rsidRPr="001D3072" w:rsidSect="00215692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91B54" w14:textId="77777777" w:rsidR="000429C1" w:rsidRDefault="000429C1" w:rsidP="00C26937">
      <w:pPr>
        <w:spacing w:after="0" w:line="240" w:lineRule="auto"/>
      </w:pPr>
      <w:r>
        <w:separator/>
      </w:r>
    </w:p>
  </w:endnote>
  <w:endnote w:type="continuationSeparator" w:id="0">
    <w:p w14:paraId="56191BEE" w14:textId="77777777" w:rsidR="000429C1" w:rsidRDefault="000429C1" w:rsidP="00C2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3985"/>
      <w:docPartObj>
        <w:docPartGallery w:val="Page Numbers (Bottom of Page)"/>
        <w:docPartUnique/>
      </w:docPartObj>
    </w:sdtPr>
    <w:sdtEndPr/>
    <w:sdtContent>
      <w:p w14:paraId="7B050E13" w14:textId="77777777" w:rsidR="001306EF" w:rsidRDefault="001306E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C3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BF9F015" w14:textId="77777777" w:rsidR="001306EF" w:rsidRDefault="001306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4C905" w14:textId="77777777" w:rsidR="000429C1" w:rsidRDefault="000429C1" w:rsidP="00C26937">
      <w:pPr>
        <w:spacing w:after="0" w:line="240" w:lineRule="auto"/>
      </w:pPr>
      <w:r>
        <w:separator/>
      </w:r>
    </w:p>
  </w:footnote>
  <w:footnote w:type="continuationSeparator" w:id="0">
    <w:p w14:paraId="799CDDDD" w14:textId="77777777" w:rsidR="000429C1" w:rsidRDefault="000429C1" w:rsidP="00C26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513E"/>
    <w:multiLevelType w:val="hybridMultilevel"/>
    <w:tmpl w:val="6FA694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44A3A"/>
    <w:multiLevelType w:val="hybridMultilevel"/>
    <w:tmpl w:val="CBB456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81DF0"/>
    <w:multiLevelType w:val="hybridMultilevel"/>
    <w:tmpl w:val="C18ED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46A"/>
    <w:multiLevelType w:val="hybridMultilevel"/>
    <w:tmpl w:val="B9B85B94"/>
    <w:lvl w:ilvl="0" w:tplc="E1FACA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D3918"/>
    <w:multiLevelType w:val="hybridMultilevel"/>
    <w:tmpl w:val="6C905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0764D"/>
    <w:multiLevelType w:val="hybridMultilevel"/>
    <w:tmpl w:val="818C6B0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00BEC"/>
    <w:multiLevelType w:val="hybridMultilevel"/>
    <w:tmpl w:val="28EC5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9E41B5"/>
    <w:multiLevelType w:val="hybridMultilevel"/>
    <w:tmpl w:val="F496B2C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FFC06E5"/>
    <w:multiLevelType w:val="hybridMultilevel"/>
    <w:tmpl w:val="B7A245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2F28E2"/>
    <w:multiLevelType w:val="hybridMultilevel"/>
    <w:tmpl w:val="8EA60C86"/>
    <w:lvl w:ilvl="0" w:tplc="55528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8E13FE"/>
    <w:multiLevelType w:val="hybridMultilevel"/>
    <w:tmpl w:val="83BC3B08"/>
    <w:lvl w:ilvl="0" w:tplc="8F1CC8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0"/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9DC"/>
    <w:rsid w:val="000145BF"/>
    <w:rsid w:val="00027885"/>
    <w:rsid w:val="00030E3B"/>
    <w:rsid w:val="00031E48"/>
    <w:rsid w:val="000429C1"/>
    <w:rsid w:val="0004688B"/>
    <w:rsid w:val="00047F1F"/>
    <w:rsid w:val="00051188"/>
    <w:rsid w:val="00060791"/>
    <w:rsid w:val="00085987"/>
    <w:rsid w:val="00096486"/>
    <w:rsid w:val="000A2288"/>
    <w:rsid w:val="000A4636"/>
    <w:rsid w:val="000A6C7B"/>
    <w:rsid w:val="000B5831"/>
    <w:rsid w:val="000C390A"/>
    <w:rsid w:val="000D1E0D"/>
    <w:rsid w:val="000D6B3E"/>
    <w:rsid w:val="000F0AD7"/>
    <w:rsid w:val="000F70D3"/>
    <w:rsid w:val="00101E0F"/>
    <w:rsid w:val="00105732"/>
    <w:rsid w:val="001306EF"/>
    <w:rsid w:val="00134ADF"/>
    <w:rsid w:val="001403C6"/>
    <w:rsid w:val="001854E3"/>
    <w:rsid w:val="00186DAC"/>
    <w:rsid w:val="001A3A14"/>
    <w:rsid w:val="001C1077"/>
    <w:rsid w:val="001C1A0D"/>
    <w:rsid w:val="001D0412"/>
    <w:rsid w:val="001D3072"/>
    <w:rsid w:val="001E3B18"/>
    <w:rsid w:val="001F228F"/>
    <w:rsid w:val="001F4DBE"/>
    <w:rsid w:val="00202157"/>
    <w:rsid w:val="00204BB2"/>
    <w:rsid w:val="00215692"/>
    <w:rsid w:val="00217F4B"/>
    <w:rsid w:val="00246D96"/>
    <w:rsid w:val="002639F9"/>
    <w:rsid w:val="0026732A"/>
    <w:rsid w:val="00291142"/>
    <w:rsid w:val="002A32FD"/>
    <w:rsid w:val="002B21B3"/>
    <w:rsid w:val="002B2D73"/>
    <w:rsid w:val="002C20D1"/>
    <w:rsid w:val="002D203F"/>
    <w:rsid w:val="002D7193"/>
    <w:rsid w:val="002E2B0F"/>
    <w:rsid w:val="002F005B"/>
    <w:rsid w:val="00304042"/>
    <w:rsid w:val="003201AD"/>
    <w:rsid w:val="00326D92"/>
    <w:rsid w:val="0037245F"/>
    <w:rsid w:val="00381C3A"/>
    <w:rsid w:val="00385564"/>
    <w:rsid w:val="0039177A"/>
    <w:rsid w:val="00393CF5"/>
    <w:rsid w:val="00395EF2"/>
    <w:rsid w:val="003A51C6"/>
    <w:rsid w:val="003B63CF"/>
    <w:rsid w:val="003C6291"/>
    <w:rsid w:val="003D49F0"/>
    <w:rsid w:val="003D5904"/>
    <w:rsid w:val="00405E3E"/>
    <w:rsid w:val="00414F1F"/>
    <w:rsid w:val="00416B3E"/>
    <w:rsid w:val="0042665C"/>
    <w:rsid w:val="00427D34"/>
    <w:rsid w:val="004332F2"/>
    <w:rsid w:val="00434EDE"/>
    <w:rsid w:val="004353E6"/>
    <w:rsid w:val="00443A45"/>
    <w:rsid w:val="004538AE"/>
    <w:rsid w:val="00464394"/>
    <w:rsid w:val="00485702"/>
    <w:rsid w:val="004902A2"/>
    <w:rsid w:val="004946C8"/>
    <w:rsid w:val="004A38F7"/>
    <w:rsid w:val="004B16E3"/>
    <w:rsid w:val="004B213B"/>
    <w:rsid w:val="004B2D78"/>
    <w:rsid w:val="004C2D91"/>
    <w:rsid w:val="004C4232"/>
    <w:rsid w:val="004F3BE8"/>
    <w:rsid w:val="00517D3D"/>
    <w:rsid w:val="00520F9D"/>
    <w:rsid w:val="00527087"/>
    <w:rsid w:val="00570F59"/>
    <w:rsid w:val="00576F2E"/>
    <w:rsid w:val="005A1C44"/>
    <w:rsid w:val="005C7E8D"/>
    <w:rsid w:val="005D32AC"/>
    <w:rsid w:val="005D5DC4"/>
    <w:rsid w:val="005E6119"/>
    <w:rsid w:val="00604205"/>
    <w:rsid w:val="006045CB"/>
    <w:rsid w:val="00613C39"/>
    <w:rsid w:val="00613CBD"/>
    <w:rsid w:val="00627377"/>
    <w:rsid w:val="00641720"/>
    <w:rsid w:val="00646B89"/>
    <w:rsid w:val="0066788B"/>
    <w:rsid w:val="006764F6"/>
    <w:rsid w:val="0068031B"/>
    <w:rsid w:val="00686048"/>
    <w:rsid w:val="006A7805"/>
    <w:rsid w:val="006B1355"/>
    <w:rsid w:val="006D00CC"/>
    <w:rsid w:val="006D3FBE"/>
    <w:rsid w:val="006E3210"/>
    <w:rsid w:val="00700186"/>
    <w:rsid w:val="007111B9"/>
    <w:rsid w:val="00712EE7"/>
    <w:rsid w:val="0071385E"/>
    <w:rsid w:val="00733095"/>
    <w:rsid w:val="00744E58"/>
    <w:rsid w:val="007A57CF"/>
    <w:rsid w:val="007C684C"/>
    <w:rsid w:val="007C6A7A"/>
    <w:rsid w:val="007E246B"/>
    <w:rsid w:val="007F43C9"/>
    <w:rsid w:val="007F7D0B"/>
    <w:rsid w:val="0080071E"/>
    <w:rsid w:val="0080507F"/>
    <w:rsid w:val="008106DC"/>
    <w:rsid w:val="00821913"/>
    <w:rsid w:val="00823C3E"/>
    <w:rsid w:val="008242DA"/>
    <w:rsid w:val="00834B8F"/>
    <w:rsid w:val="0084053C"/>
    <w:rsid w:val="00840EAB"/>
    <w:rsid w:val="00850103"/>
    <w:rsid w:val="008600F6"/>
    <w:rsid w:val="0087376C"/>
    <w:rsid w:val="0087618C"/>
    <w:rsid w:val="00880626"/>
    <w:rsid w:val="008874E8"/>
    <w:rsid w:val="0089592D"/>
    <w:rsid w:val="00897E0B"/>
    <w:rsid w:val="00897F9E"/>
    <w:rsid w:val="008B421B"/>
    <w:rsid w:val="008D3C22"/>
    <w:rsid w:val="008F5BB8"/>
    <w:rsid w:val="00921805"/>
    <w:rsid w:val="009504CF"/>
    <w:rsid w:val="00962CC4"/>
    <w:rsid w:val="00963B72"/>
    <w:rsid w:val="009651D0"/>
    <w:rsid w:val="00983F32"/>
    <w:rsid w:val="00993671"/>
    <w:rsid w:val="0099517C"/>
    <w:rsid w:val="009A682D"/>
    <w:rsid w:val="009B36E8"/>
    <w:rsid w:val="009C4BD9"/>
    <w:rsid w:val="009F1C1E"/>
    <w:rsid w:val="00A010EA"/>
    <w:rsid w:val="00A10F93"/>
    <w:rsid w:val="00A16339"/>
    <w:rsid w:val="00A1719A"/>
    <w:rsid w:val="00A345B2"/>
    <w:rsid w:val="00A626DA"/>
    <w:rsid w:val="00A960B8"/>
    <w:rsid w:val="00A97781"/>
    <w:rsid w:val="00AA41FF"/>
    <w:rsid w:val="00AB14E0"/>
    <w:rsid w:val="00AC5105"/>
    <w:rsid w:val="00AC5EC7"/>
    <w:rsid w:val="00AE0E0A"/>
    <w:rsid w:val="00AE6144"/>
    <w:rsid w:val="00AF0A98"/>
    <w:rsid w:val="00AF2B4E"/>
    <w:rsid w:val="00B00D4D"/>
    <w:rsid w:val="00B14FBD"/>
    <w:rsid w:val="00B425A3"/>
    <w:rsid w:val="00B63D21"/>
    <w:rsid w:val="00B849DC"/>
    <w:rsid w:val="00B877FB"/>
    <w:rsid w:val="00B90700"/>
    <w:rsid w:val="00B91AD7"/>
    <w:rsid w:val="00BA0F07"/>
    <w:rsid w:val="00BC3ADC"/>
    <w:rsid w:val="00BD1CEC"/>
    <w:rsid w:val="00BD6CB8"/>
    <w:rsid w:val="00BE4A97"/>
    <w:rsid w:val="00BE57D9"/>
    <w:rsid w:val="00C123F8"/>
    <w:rsid w:val="00C26937"/>
    <w:rsid w:val="00C426C6"/>
    <w:rsid w:val="00C44CB0"/>
    <w:rsid w:val="00C668F7"/>
    <w:rsid w:val="00CC5E89"/>
    <w:rsid w:val="00CE44CE"/>
    <w:rsid w:val="00CE71F2"/>
    <w:rsid w:val="00CF57CE"/>
    <w:rsid w:val="00D014CE"/>
    <w:rsid w:val="00D03A1D"/>
    <w:rsid w:val="00D42B06"/>
    <w:rsid w:val="00D435CC"/>
    <w:rsid w:val="00D53B67"/>
    <w:rsid w:val="00D61A01"/>
    <w:rsid w:val="00D73474"/>
    <w:rsid w:val="00DC09C1"/>
    <w:rsid w:val="00DD219E"/>
    <w:rsid w:val="00DD3F61"/>
    <w:rsid w:val="00DE263F"/>
    <w:rsid w:val="00DE68F1"/>
    <w:rsid w:val="00DF14FE"/>
    <w:rsid w:val="00DF3D88"/>
    <w:rsid w:val="00E069C3"/>
    <w:rsid w:val="00E11763"/>
    <w:rsid w:val="00E13272"/>
    <w:rsid w:val="00E31AF2"/>
    <w:rsid w:val="00E332E6"/>
    <w:rsid w:val="00E4453A"/>
    <w:rsid w:val="00E47FED"/>
    <w:rsid w:val="00E51B01"/>
    <w:rsid w:val="00E7032C"/>
    <w:rsid w:val="00E8542D"/>
    <w:rsid w:val="00EA6DB9"/>
    <w:rsid w:val="00EB0A4F"/>
    <w:rsid w:val="00EB7444"/>
    <w:rsid w:val="00ED4478"/>
    <w:rsid w:val="00EE3B12"/>
    <w:rsid w:val="00EE5AF1"/>
    <w:rsid w:val="00EE78BA"/>
    <w:rsid w:val="00EF0F3C"/>
    <w:rsid w:val="00EF3030"/>
    <w:rsid w:val="00F00011"/>
    <w:rsid w:val="00F0613C"/>
    <w:rsid w:val="00F26D79"/>
    <w:rsid w:val="00F33AE8"/>
    <w:rsid w:val="00F34749"/>
    <w:rsid w:val="00F4219D"/>
    <w:rsid w:val="00F557DC"/>
    <w:rsid w:val="00F76F79"/>
    <w:rsid w:val="00F871B5"/>
    <w:rsid w:val="00FA0703"/>
    <w:rsid w:val="00FC3F31"/>
    <w:rsid w:val="00FC5B4D"/>
    <w:rsid w:val="00FC66BE"/>
    <w:rsid w:val="00FC71FB"/>
    <w:rsid w:val="00FE1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08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56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38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6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63C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69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69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693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1A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1A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1A0D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031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31E48"/>
  </w:style>
  <w:style w:type="paragraph" w:styleId="Stopka">
    <w:name w:val="footer"/>
    <w:basedOn w:val="Normalny"/>
    <w:link w:val="StopkaZnak"/>
    <w:uiPriority w:val="99"/>
    <w:unhideWhenUsed/>
    <w:rsid w:val="00031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E48"/>
  </w:style>
  <w:style w:type="paragraph" w:customStyle="1" w:styleId="TableContents">
    <w:name w:val="Table Contents"/>
    <w:basedOn w:val="Normalny"/>
    <w:rsid w:val="00A010EA"/>
    <w:pPr>
      <w:widowControl w:val="0"/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1A3A1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56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38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6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63C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69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69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693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1A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1A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1A0D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031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31E48"/>
  </w:style>
  <w:style w:type="paragraph" w:styleId="Stopka">
    <w:name w:val="footer"/>
    <w:basedOn w:val="Normalny"/>
    <w:link w:val="StopkaZnak"/>
    <w:uiPriority w:val="99"/>
    <w:unhideWhenUsed/>
    <w:rsid w:val="00031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E48"/>
  </w:style>
  <w:style w:type="paragraph" w:customStyle="1" w:styleId="TableContents">
    <w:name w:val="Table Contents"/>
    <w:basedOn w:val="Normalny"/>
    <w:rsid w:val="00A010EA"/>
    <w:pPr>
      <w:widowControl w:val="0"/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1A3A1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peracyjny\Desktop\Dotacje%202022%20gm.%20Mrocza\Zeszyt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peracyjny\Desktop\Dotacje%202022%20gm.%20Mrocza\Zeszyt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peracyjny\Desktop\Dotacje%202022%20gm.%20Mrocza\Zeszyt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pl-PL"/>
              <a:t>Procentowy rozkład</a:t>
            </a:r>
            <a:r>
              <a:rPr lang="pl-PL" baseline="0"/>
              <a:t> zdarzeń </a:t>
            </a:r>
            <a:br>
              <a:rPr lang="pl-PL" baseline="0"/>
            </a:br>
            <a:r>
              <a:rPr lang="pl-PL" baseline="0"/>
              <a:t>w powiecie nakielskim w roku 2022</a:t>
            </a:r>
            <a:endParaRPr lang="pl-PL"/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Arkusz1!$D$1:$F$1</c:f>
              <c:strCache>
                <c:ptCount val="3"/>
                <c:pt idx="0">
                  <c:v>Pożar</c:v>
                </c:pt>
                <c:pt idx="1">
                  <c:v>Miejscowe zagrożenie</c:v>
                </c:pt>
                <c:pt idx="2">
                  <c:v>Alarm fałszywy</c:v>
                </c:pt>
              </c:strCache>
            </c:strRef>
          </c:cat>
          <c:val>
            <c:numRef>
              <c:f>Arkusz1!$D$2:$F$2</c:f>
              <c:numCache>
                <c:formatCode>General</c:formatCode>
                <c:ptCount val="3"/>
                <c:pt idx="0">
                  <c:v>273</c:v>
                </c:pt>
                <c:pt idx="1">
                  <c:v>1276</c:v>
                </c:pt>
                <c:pt idx="2">
                  <c:v>59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F08-4F26-A384-CBF58BA434B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pl-PL"/>
              <a:t>Rodzaj zdarzeń w Gminie</a:t>
            </a:r>
            <a:r>
              <a:rPr lang="pl-PL" baseline="0"/>
              <a:t> Mrocza </a:t>
            </a:r>
            <a:br>
              <a:rPr lang="pl-PL" baseline="0"/>
            </a:br>
            <a:r>
              <a:rPr lang="pl-PL" baseline="0"/>
              <a:t>w roku 2022</a:t>
            </a:r>
            <a:endParaRPr lang="pl-PL"/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0.24222747156605423"/>
          <c:y val="0.3181404928550598"/>
          <c:w val="0.3627672790901138"/>
          <c:h val="0.60461213181685636"/>
        </c:manualLayout>
      </c:layout>
      <c:pieChart>
        <c:varyColors val="1"/>
        <c:ser>
          <c:idx val="0"/>
          <c:order val="0"/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Arkusz1!$D$20:$F$20</c:f>
              <c:strCache>
                <c:ptCount val="3"/>
                <c:pt idx="0">
                  <c:v>Pożar</c:v>
                </c:pt>
                <c:pt idx="1">
                  <c:v>Miejscowe zagrożenie</c:v>
                </c:pt>
                <c:pt idx="2">
                  <c:v>Alarm fałszywy</c:v>
                </c:pt>
              </c:strCache>
            </c:strRef>
          </c:cat>
          <c:val>
            <c:numRef>
              <c:f>Arkusz1!$D$21:$F$21</c:f>
              <c:numCache>
                <c:formatCode>General</c:formatCode>
                <c:ptCount val="3"/>
                <c:pt idx="0">
                  <c:v>21</c:v>
                </c:pt>
                <c:pt idx="1">
                  <c:v>130</c:v>
                </c:pt>
                <c:pt idx="2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E56-46B6-9ED3-1D56542B83B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layout>
        <c:manualLayout>
          <c:xMode val="edge"/>
          <c:yMode val="edge"/>
          <c:x val="0.66732895888013988"/>
          <c:y val="0.36550925925925926"/>
          <c:w val="0.26534208223972"/>
          <c:h val="0.34760608048993874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hart>
    <c:title>
      <c:tx>
        <c:rich>
          <a:bodyPr/>
          <a:lstStyle/>
          <a:p>
            <a:pPr>
              <a:defRPr/>
            </a:pPr>
            <a:r>
              <a:rPr lang="pl-PL"/>
              <a:t>Miesięczny rozkład zdarzeń w roku 2022 na terenie Gminy Mrocza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Arkusz3!$B$3</c:f>
              <c:strCache>
                <c:ptCount val="1"/>
                <c:pt idx="0">
                  <c:v>Pożar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Arkusz3!$C$2:$N$2</c:f>
              <c:strCache>
                <c:ptCount val="12"/>
                <c:pt idx="0">
                  <c:v>styczeń</c:v>
                </c:pt>
                <c:pt idx="1">
                  <c:v>luty</c:v>
                </c:pt>
                <c:pt idx="2">
                  <c:v>marzec</c:v>
                </c:pt>
                <c:pt idx="3">
                  <c:v>kwiecień</c:v>
                </c:pt>
                <c:pt idx="4">
                  <c:v>maj</c:v>
                </c:pt>
                <c:pt idx="5">
                  <c:v>czerwiec</c:v>
                </c:pt>
                <c:pt idx="6">
                  <c:v>lipiec</c:v>
                </c:pt>
                <c:pt idx="7">
                  <c:v>sierpień</c:v>
                </c:pt>
                <c:pt idx="8">
                  <c:v>wrzesień</c:v>
                </c:pt>
                <c:pt idx="9">
                  <c:v>październik</c:v>
                </c:pt>
                <c:pt idx="10">
                  <c:v>listopad</c:v>
                </c:pt>
                <c:pt idx="11">
                  <c:v>grudzień</c:v>
                </c:pt>
              </c:strCache>
            </c:strRef>
          </c:cat>
          <c:val>
            <c:numRef>
              <c:f>Arkusz3!$C$3:$N$3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5</c:v>
                </c:pt>
                <c:pt idx="3">
                  <c:v>2</c:v>
                </c:pt>
                <c:pt idx="4">
                  <c:v>2</c:v>
                </c:pt>
                <c:pt idx="5">
                  <c:v>3</c:v>
                </c:pt>
                <c:pt idx="6">
                  <c:v>1</c:v>
                </c:pt>
                <c:pt idx="7">
                  <c:v>2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6B2-43D5-B40A-319FB06B38CB}"/>
            </c:ext>
          </c:extLst>
        </c:ser>
        <c:ser>
          <c:idx val="1"/>
          <c:order val="1"/>
          <c:tx>
            <c:strRef>
              <c:f>Arkusz3!$B$4</c:f>
              <c:strCache>
                <c:ptCount val="1"/>
                <c:pt idx="0">
                  <c:v>MZ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Arkusz3!$C$2:$N$2</c:f>
              <c:strCache>
                <c:ptCount val="12"/>
                <c:pt idx="0">
                  <c:v>styczeń</c:v>
                </c:pt>
                <c:pt idx="1">
                  <c:v>luty</c:v>
                </c:pt>
                <c:pt idx="2">
                  <c:v>marzec</c:v>
                </c:pt>
                <c:pt idx="3">
                  <c:v>kwiecień</c:v>
                </c:pt>
                <c:pt idx="4">
                  <c:v>maj</c:v>
                </c:pt>
                <c:pt idx="5">
                  <c:v>czerwiec</c:v>
                </c:pt>
                <c:pt idx="6">
                  <c:v>lipiec</c:v>
                </c:pt>
                <c:pt idx="7">
                  <c:v>sierpień</c:v>
                </c:pt>
                <c:pt idx="8">
                  <c:v>wrzesień</c:v>
                </c:pt>
                <c:pt idx="9">
                  <c:v>październik</c:v>
                </c:pt>
                <c:pt idx="10">
                  <c:v>listopad</c:v>
                </c:pt>
                <c:pt idx="11">
                  <c:v>grudzień</c:v>
                </c:pt>
              </c:strCache>
            </c:strRef>
          </c:cat>
          <c:val>
            <c:numRef>
              <c:f>Arkusz3!$C$4:$N$4</c:f>
              <c:numCache>
                <c:formatCode>General</c:formatCode>
                <c:ptCount val="12"/>
                <c:pt idx="0">
                  <c:v>15</c:v>
                </c:pt>
                <c:pt idx="1">
                  <c:v>34</c:v>
                </c:pt>
                <c:pt idx="2">
                  <c:v>8</c:v>
                </c:pt>
                <c:pt idx="3">
                  <c:v>7</c:v>
                </c:pt>
                <c:pt idx="4">
                  <c:v>13</c:v>
                </c:pt>
                <c:pt idx="5">
                  <c:v>14</c:v>
                </c:pt>
                <c:pt idx="6">
                  <c:v>3</c:v>
                </c:pt>
                <c:pt idx="7">
                  <c:v>14</c:v>
                </c:pt>
                <c:pt idx="8">
                  <c:v>5</c:v>
                </c:pt>
                <c:pt idx="9">
                  <c:v>8</c:v>
                </c:pt>
                <c:pt idx="10">
                  <c:v>3</c:v>
                </c:pt>
                <c:pt idx="11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6B2-43D5-B40A-319FB06B38CB}"/>
            </c:ext>
          </c:extLst>
        </c:ser>
        <c:ser>
          <c:idx val="2"/>
          <c:order val="2"/>
          <c:tx>
            <c:strRef>
              <c:f>Arkusz3!$B$5</c:f>
              <c:strCache>
                <c:ptCount val="1"/>
                <c:pt idx="0">
                  <c:v>AF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Arkusz3!$C$2:$N$2</c:f>
              <c:strCache>
                <c:ptCount val="12"/>
                <c:pt idx="0">
                  <c:v>styczeń</c:v>
                </c:pt>
                <c:pt idx="1">
                  <c:v>luty</c:v>
                </c:pt>
                <c:pt idx="2">
                  <c:v>marzec</c:v>
                </c:pt>
                <c:pt idx="3">
                  <c:v>kwiecień</c:v>
                </c:pt>
                <c:pt idx="4">
                  <c:v>maj</c:v>
                </c:pt>
                <c:pt idx="5">
                  <c:v>czerwiec</c:v>
                </c:pt>
                <c:pt idx="6">
                  <c:v>lipiec</c:v>
                </c:pt>
                <c:pt idx="7">
                  <c:v>sierpień</c:v>
                </c:pt>
                <c:pt idx="8">
                  <c:v>wrzesień</c:v>
                </c:pt>
                <c:pt idx="9">
                  <c:v>październik</c:v>
                </c:pt>
                <c:pt idx="10">
                  <c:v>listopad</c:v>
                </c:pt>
                <c:pt idx="11">
                  <c:v>grudzień</c:v>
                </c:pt>
              </c:strCache>
            </c:strRef>
          </c:cat>
          <c:val>
            <c:numRef>
              <c:f>Arkusz3!$C$5:$N$5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6B2-43D5-B40A-319FB06B38C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89433728"/>
        <c:axId val="189435264"/>
        <c:axId val="0"/>
      </c:bar3DChart>
      <c:catAx>
        <c:axId val="1894337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89435264"/>
        <c:crosses val="autoZero"/>
        <c:auto val="1"/>
        <c:lblAlgn val="ctr"/>
        <c:lblOffset val="100"/>
        <c:noMultiLvlLbl val="0"/>
      </c:catAx>
      <c:valAx>
        <c:axId val="18943526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89433728"/>
        <c:crosses val="autoZero"/>
        <c:crossBetween val="between"/>
      </c:valAx>
    </c:plotArea>
    <c:legend>
      <c:legendPos val="t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28F7A-8AD4-43CE-8BF7-FA2CC4CB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3161</Words>
  <Characters>18968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 KPNAKLO</dc:creator>
  <cp:lastModifiedBy>Agnieszkad</cp:lastModifiedBy>
  <cp:revision>32</cp:revision>
  <cp:lastPrinted>2023-02-06T07:08:00Z</cp:lastPrinted>
  <dcterms:created xsi:type="dcterms:W3CDTF">2023-02-02T07:52:00Z</dcterms:created>
  <dcterms:modified xsi:type="dcterms:W3CDTF">2023-02-14T10:39:00Z</dcterms:modified>
</cp:coreProperties>
</file>