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5A7ED" w14:textId="77777777" w:rsidR="00802D6E" w:rsidRDefault="00802D6E" w:rsidP="00802D6E">
      <w:pPr>
        <w:spacing w:line="360" w:lineRule="exact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Załącznik Nr 6</w:t>
      </w:r>
      <w:r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do Zarządzenia Nr 0050. … .2022</w:t>
      </w:r>
      <w:r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                         Burmistrza Miasta i Gminy Mrocza z dnia …………</w:t>
      </w:r>
    </w:p>
    <w:p w14:paraId="41D7E306" w14:textId="77777777" w:rsidR="00802D6E" w:rsidRDefault="00802D6E" w:rsidP="00802D6E">
      <w:pPr>
        <w:spacing w:before="150" w:line="436" w:lineRule="exact"/>
        <w:ind w:right="648"/>
        <w:jc w:val="right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Miejscowość i data  …………………</w:t>
      </w:r>
    </w:p>
    <w:p w14:paraId="122D324D" w14:textId="77777777" w:rsidR="00802D6E" w:rsidRDefault="00802D6E" w:rsidP="00802D6E">
      <w:pPr>
        <w:spacing w:before="150" w:line="436" w:lineRule="exact"/>
        <w:ind w:right="648"/>
        <w:jc w:val="center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WNIOSEK</w:t>
      </w:r>
      <w:r>
        <w:rPr>
          <w:rFonts w:ascii="Times New Roman" w:hAnsi="Times New Roman" w:cs="Times New Roman"/>
          <w:sz w:val="24"/>
        </w:rPr>
        <w:br/>
        <w:t>o ponowne wykorzystywanie informacji publicznej</w:t>
      </w:r>
    </w:p>
    <w:p w14:paraId="6AEF74A2" w14:textId="77777777" w:rsidR="00802D6E" w:rsidRDefault="00802D6E" w:rsidP="00802D6E">
      <w:p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Dane Wnioskodawcy/Pełnomocnika:</w:t>
      </w:r>
    </w:p>
    <w:p w14:paraId="7F5A61AF" w14:textId="77777777" w:rsidR="00802D6E" w:rsidRDefault="00802D6E" w:rsidP="00802D6E">
      <w:pPr>
        <w:spacing w:before="150" w:line="436" w:lineRule="exact"/>
        <w:ind w:right="648"/>
        <w:jc w:val="both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Imię…………………………………………. Nazwisko……………...………………….</w:t>
      </w:r>
      <w:r>
        <w:rPr>
          <w:rFonts w:ascii="Times New Roman" w:hAnsi="Times New Roman" w:cs="Times New Roman"/>
          <w:sz w:val="24"/>
        </w:rPr>
        <w:br/>
        <w:t>Nazwa instytucji/firmy…………………………………………………………………… Adres………………………………….  Telefon……………………………………</w:t>
      </w:r>
    </w:p>
    <w:p w14:paraId="49627A13" w14:textId="77777777" w:rsidR="00802D6E" w:rsidRDefault="00802D6E" w:rsidP="00802D6E">
      <w:pPr>
        <w:spacing w:before="150" w:line="436" w:lineRule="exact"/>
        <w:ind w:right="648"/>
        <w:jc w:val="both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Adres e-mail……………………………………………………………………………</w:t>
      </w:r>
    </w:p>
    <w:p w14:paraId="61F1FC59" w14:textId="77777777" w:rsidR="00802D6E" w:rsidRDefault="00802D6E" w:rsidP="00802D6E">
      <w:pPr>
        <w:spacing w:before="150" w:line="436" w:lineRule="exact"/>
        <w:ind w:right="648"/>
        <w:jc w:val="both"/>
        <w:textAlignment w:val="baseline"/>
        <w:rPr>
          <w:rFonts w:ascii="Times New Roman" w:hAnsi="Times New Roman" w:cs="Times New Roman"/>
          <w:sz w:val="24"/>
        </w:rPr>
      </w:pPr>
    </w:p>
    <w:p w14:paraId="1B6ACD2F" w14:textId="77777777" w:rsidR="00802D6E" w:rsidRDefault="00802D6E" w:rsidP="00802D6E">
      <w:pPr>
        <w:spacing w:before="150" w:line="436" w:lineRule="exact"/>
        <w:ind w:right="648"/>
        <w:jc w:val="both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podstawie art. 39 ust. 3 ustawy o otwartych danych i ponownym wykorzystywaniu informacji sektora publicznego z dnia 11 sierpnia 2021 r. wskazuję:</w:t>
      </w:r>
    </w:p>
    <w:p w14:paraId="6B4E384C" w14:textId="77777777" w:rsidR="00802D6E" w:rsidRDefault="00802D6E" w:rsidP="00802D6E">
      <w:pPr>
        <w:widowControl w:val="0"/>
        <w:numPr>
          <w:ilvl w:val="0"/>
          <w:numId w:val="1"/>
        </w:numPr>
        <w:spacing w:before="150" w:after="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Informację sektora publicznego do ponownego wykorzystania:</w:t>
      </w:r>
    </w:p>
    <w:p w14:paraId="32D2AC9A" w14:textId="77777777" w:rsidR="00802D6E" w:rsidRDefault="00802D6E" w:rsidP="00802D6E">
      <w:p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34667D" w14:textId="77777777" w:rsidR="00802D6E" w:rsidRDefault="00802D6E" w:rsidP="00802D6E">
      <w:pPr>
        <w:widowControl w:val="0"/>
        <w:numPr>
          <w:ilvl w:val="0"/>
          <w:numId w:val="1"/>
        </w:numPr>
        <w:spacing w:before="150" w:after="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Warunki ponownego wykorzystania oraz źródło udostępnienia lub przekazania</w:t>
      </w:r>
    </w:p>
    <w:p w14:paraId="104C9B63" w14:textId="77777777" w:rsidR="00802D6E" w:rsidRDefault="00802D6E" w:rsidP="00802D6E">
      <w:p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1CD80" w14:textId="77777777" w:rsidR="00802D6E" w:rsidRDefault="00802D6E" w:rsidP="00802D6E">
      <w:pPr>
        <w:widowControl w:val="0"/>
        <w:numPr>
          <w:ilvl w:val="0"/>
          <w:numId w:val="1"/>
        </w:numPr>
        <w:spacing w:before="150" w:after="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Cel ponownego wykorzystania:</w:t>
      </w:r>
    </w:p>
    <w:p w14:paraId="08658B9C" w14:textId="77777777" w:rsidR="00802D6E" w:rsidRDefault="00802D6E" w:rsidP="00802D6E">
      <w:pPr>
        <w:pStyle w:val="Akapitzlist"/>
        <w:numPr>
          <w:ilvl w:val="0"/>
          <w:numId w:val="2"/>
        </w:num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komercyjny</w:t>
      </w:r>
    </w:p>
    <w:p w14:paraId="3AA9868F" w14:textId="77777777" w:rsidR="00802D6E" w:rsidRDefault="00802D6E" w:rsidP="00802D6E">
      <w:pPr>
        <w:pStyle w:val="Akapitzlist"/>
        <w:numPr>
          <w:ilvl w:val="0"/>
          <w:numId w:val="2"/>
        </w:num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niekomercyjny</w:t>
      </w:r>
    </w:p>
    <w:p w14:paraId="149C0035" w14:textId="77777777" w:rsidR="00802D6E" w:rsidRDefault="00802D6E" w:rsidP="00802D6E">
      <w:pPr>
        <w:widowControl w:val="0"/>
        <w:numPr>
          <w:ilvl w:val="0"/>
          <w:numId w:val="1"/>
        </w:numPr>
        <w:spacing w:before="150" w:after="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Rodzaj działalności, w której informacje sektora publicznego będą ponownie wykorzystywane:</w:t>
      </w:r>
    </w:p>
    <w:p w14:paraId="3FC0A614" w14:textId="77777777" w:rsidR="00802D6E" w:rsidRDefault="00802D6E" w:rsidP="00802D6E">
      <w:p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B02947" w14:textId="77777777" w:rsidR="00802D6E" w:rsidRDefault="00802D6E" w:rsidP="00802D6E">
      <w:pPr>
        <w:widowControl w:val="0"/>
        <w:numPr>
          <w:ilvl w:val="0"/>
          <w:numId w:val="1"/>
        </w:numPr>
        <w:spacing w:before="150" w:after="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Sposób przekazania informacji:</w:t>
      </w:r>
    </w:p>
    <w:p w14:paraId="6D2C64BA" w14:textId="77777777" w:rsidR="00802D6E" w:rsidRDefault="00802D6E" w:rsidP="00802D6E">
      <w:pPr>
        <w:pStyle w:val="Akapitzlist"/>
        <w:numPr>
          <w:ilvl w:val="0"/>
          <w:numId w:val="3"/>
        </w:num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odbiór osobisty</w:t>
      </w:r>
    </w:p>
    <w:p w14:paraId="5B212EE7" w14:textId="77777777" w:rsidR="00802D6E" w:rsidRDefault="00802D6E" w:rsidP="00802D6E">
      <w:pPr>
        <w:pStyle w:val="Akapitzlist"/>
        <w:numPr>
          <w:ilvl w:val="0"/>
          <w:numId w:val="3"/>
        </w:num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listownie/poczta</w:t>
      </w:r>
    </w:p>
    <w:p w14:paraId="23112D29" w14:textId="77777777" w:rsidR="00802D6E" w:rsidRDefault="00802D6E" w:rsidP="00802D6E">
      <w:pPr>
        <w:pStyle w:val="Akapitzlist"/>
        <w:numPr>
          <w:ilvl w:val="0"/>
          <w:numId w:val="3"/>
        </w:num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środki elektroniczne (</w:t>
      </w:r>
      <w:proofErr w:type="spellStart"/>
      <w:r>
        <w:rPr>
          <w:rFonts w:ascii="Times New Roman" w:hAnsi="Times New Roman" w:cs="Times New Roman"/>
          <w:sz w:val="24"/>
        </w:rPr>
        <w:t>ePuap</w:t>
      </w:r>
      <w:proofErr w:type="spellEnd"/>
      <w:r>
        <w:rPr>
          <w:rFonts w:ascii="Times New Roman" w:hAnsi="Times New Roman" w:cs="Times New Roman"/>
          <w:sz w:val="24"/>
        </w:rPr>
        <w:t>/e-mail): adres………………</w:t>
      </w:r>
    </w:p>
    <w:p w14:paraId="64FE3E2E" w14:textId="77777777" w:rsidR="00802D6E" w:rsidRDefault="00802D6E" w:rsidP="00802D6E">
      <w:pPr>
        <w:widowControl w:val="0"/>
        <w:numPr>
          <w:ilvl w:val="0"/>
          <w:numId w:val="1"/>
        </w:numPr>
        <w:spacing w:before="150" w:after="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Sposób przygotowania informacji (nie dotyczy środków elektronicznych):</w:t>
      </w:r>
    </w:p>
    <w:p w14:paraId="08A46513" w14:textId="77777777" w:rsidR="00802D6E" w:rsidRDefault="00802D6E" w:rsidP="00802D6E">
      <w:pPr>
        <w:pStyle w:val="Akapitzlist"/>
        <w:numPr>
          <w:ilvl w:val="0"/>
          <w:numId w:val="4"/>
        </w:num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kopia papierowa</w:t>
      </w:r>
    </w:p>
    <w:p w14:paraId="25C62EC5" w14:textId="77777777" w:rsidR="00802D6E" w:rsidRDefault="00802D6E" w:rsidP="00802D6E">
      <w:pPr>
        <w:pStyle w:val="Akapitzlist"/>
        <w:numPr>
          <w:ilvl w:val="0"/>
          <w:numId w:val="4"/>
        </w:num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płyta CD/DVD</w:t>
      </w:r>
    </w:p>
    <w:p w14:paraId="3EFCFD21" w14:textId="77777777" w:rsidR="00802D6E" w:rsidRDefault="00802D6E" w:rsidP="00802D6E">
      <w:pPr>
        <w:pStyle w:val="Akapitzlist"/>
        <w:numPr>
          <w:ilvl w:val="0"/>
          <w:numId w:val="4"/>
        </w:num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pendrive</w:t>
      </w:r>
    </w:p>
    <w:p w14:paraId="0A87B25C" w14:textId="77777777" w:rsidR="00802D6E" w:rsidRDefault="00802D6E" w:rsidP="00802D6E">
      <w:pPr>
        <w:widowControl w:val="0"/>
        <w:numPr>
          <w:ilvl w:val="0"/>
          <w:numId w:val="1"/>
        </w:numPr>
        <w:spacing w:before="150" w:after="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Format przekazania informacji:</w:t>
      </w:r>
    </w:p>
    <w:p w14:paraId="12D21EF5" w14:textId="77777777" w:rsidR="00802D6E" w:rsidRDefault="00802D6E" w:rsidP="00802D6E">
      <w:pPr>
        <w:pStyle w:val="Akapitzlist"/>
        <w:numPr>
          <w:ilvl w:val="0"/>
          <w:numId w:val="5"/>
        </w:num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tekst</w:t>
      </w:r>
    </w:p>
    <w:p w14:paraId="21FA64F0" w14:textId="77777777" w:rsidR="00802D6E" w:rsidRDefault="00802D6E" w:rsidP="00802D6E">
      <w:pPr>
        <w:pStyle w:val="Akapitzlist"/>
        <w:numPr>
          <w:ilvl w:val="0"/>
          <w:numId w:val="5"/>
        </w:numPr>
        <w:spacing w:before="150" w:line="436" w:lineRule="exact"/>
        <w:ind w:right="648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grafika</w:t>
      </w:r>
    </w:p>
    <w:p w14:paraId="1DFF0D0D" w14:textId="77777777" w:rsidR="00802D6E" w:rsidRDefault="00802D6E" w:rsidP="00802D6E">
      <w:pPr>
        <w:widowControl w:val="0"/>
        <w:numPr>
          <w:ilvl w:val="0"/>
          <w:numId w:val="1"/>
        </w:numPr>
        <w:spacing w:before="150" w:after="0" w:line="436" w:lineRule="exact"/>
        <w:ind w:right="648"/>
        <w:jc w:val="both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Format danych dla informacji w postaci elektronicznej (w przypadku niewskazania formatu informacja zostanie przekazana w formacie źródłowym)</w:t>
      </w:r>
    </w:p>
    <w:p w14:paraId="5CA47899" w14:textId="77777777" w:rsidR="00802D6E" w:rsidRDefault="00802D6E" w:rsidP="00802D6E">
      <w:pPr>
        <w:widowControl w:val="0"/>
        <w:numPr>
          <w:ilvl w:val="0"/>
          <w:numId w:val="1"/>
        </w:numPr>
        <w:spacing w:before="150" w:after="0" w:line="436" w:lineRule="exact"/>
        <w:ind w:right="648"/>
        <w:jc w:val="both"/>
        <w:textAlignment w:val="baseline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Sposób i okres dostępu do informacji gromadzonych i przechowywanych                       w systemie teleinformatycznym:</w:t>
      </w:r>
    </w:p>
    <w:p w14:paraId="4578F00C" w14:textId="77777777" w:rsidR="00802D6E" w:rsidRDefault="00802D6E" w:rsidP="00802D6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14:paraId="0203EAA2" w14:textId="77777777" w:rsidR="00802D6E" w:rsidRDefault="00802D6E" w:rsidP="00802D6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</w:t>
      </w:r>
    </w:p>
    <w:p w14:paraId="6343D563" w14:textId="4AC950EE" w:rsidR="00F54347" w:rsidRDefault="00802D6E" w:rsidP="00802D6E">
      <w:r>
        <w:rPr>
          <w:rFonts w:ascii="Times New Roman" w:hAnsi="Times New Roman" w:cs="Times New Roman"/>
          <w:sz w:val="24"/>
        </w:rPr>
        <w:t>…………………………………………………………………………………</w:t>
      </w:r>
      <w:r>
        <w:rPr>
          <w:rFonts w:ascii="Times New Roman" w:hAnsi="Times New Roman" w:cs="Times New Roman"/>
          <w:sz w:val="24"/>
        </w:rPr>
        <w:t>………………</w:t>
      </w:r>
    </w:p>
    <w:sectPr w:rsidR="00F543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0A41A" w14:textId="77777777" w:rsidR="00802D6E" w:rsidRDefault="00802D6E" w:rsidP="00802D6E">
      <w:pPr>
        <w:spacing w:after="0" w:line="240" w:lineRule="auto"/>
      </w:pPr>
      <w:r>
        <w:separator/>
      </w:r>
    </w:p>
  </w:endnote>
  <w:endnote w:type="continuationSeparator" w:id="0">
    <w:p w14:paraId="39F5B63D" w14:textId="77777777" w:rsidR="00802D6E" w:rsidRDefault="00802D6E" w:rsidP="00802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1E16C" w14:textId="77777777" w:rsidR="00802D6E" w:rsidRDefault="00802D6E" w:rsidP="00802D6E">
      <w:pPr>
        <w:spacing w:after="0" w:line="240" w:lineRule="auto"/>
      </w:pPr>
      <w:r>
        <w:separator/>
      </w:r>
    </w:p>
  </w:footnote>
  <w:footnote w:type="continuationSeparator" w:id="0">
    <w:p w14:paraId="6B205606" w14:textId="77777777" w:rsidR="00802D6E" w:rsidRDefault="00802D6E" w:rsidP="00802D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E2142"/>
    <w:multiLevelType w:val="multilevel"/>
    <w:tmpl w:val="3F60CCE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0933FF3"/>
    <w:multiLevelType w:val="multilevel"/>
    <w:tmpl w:val="FB3CC1D4"/>
    <w:lvl w:ilvl="0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3024198"/>
    <w:multiLevelType w:val="multilevel"/>
    <w:tmpl w:val="4BA46AE6"/>
    <w:lvl w:ilvl="0">
      <w:start w:val="1"/>
      <w:numFmt w:val="bullet"/>
      <w:lvlText w:val="□"/>
      <w:lvlJc w:val="left"/>
      <w:pPr>
        <w:ind w:left="1068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2B35C9"/>
    <w:multiLevelType w:val="multilevel"/>
    <w:tmpl w:val="5F722066"/>
    <w:lvl w:ilvl="0">
      <w:start w:val="1"/>
      <w:numFmt w:val="bullet"/>
      <w:lvlText w:val="□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90E6D1A"/>
    <w:multiLevelType w:val="multilevel"/>
    <w:tmpl w:val="8E02637C"/>
    <w:lvl w:ilvl="0">
      <w:start w:val="1"/>
      <w:numFmt w:val="bullet"/>
      <w:lvlText w:val="□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926692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39519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5315239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68756294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206610289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D6E"/>
    <w:rsid w:val="00802D6E"/>
    <w:rsid w:val="00F5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64148"/>
  <w15:chartTrackingRefBased/>
  <w15:docId w15:val="{12018C16-45F7-48BC-809E-CB83FA096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2D6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02D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02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2D6E"/>
  </w:style>
  <w:style w:type="paragraph" w:styleId="Stopka">
    <w:name w:val="footer"/>
    <w:basedOn w:val="Normalny"/>
    <w:link w:val="StopkaZnak"/>
    <w:uiPriority w:val="99"/>
    <w:unhideWhenUsed/>
    <w:rsid w:val="00802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2D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5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SebastianK</dc:creator>
  <cp:keywords/>
  <dc:description/>
  <cp:lastModifiedBy>SebastianK</cp:lastModifiedBy>
  <cp:revision>1</cp:revision>
  <dcterms:created xsi:type="dcterms:W3CDTF">2022-06-28T11:04:00Z</dcterms:created>
  <dcterms:modified xsi:type="dcterms:W3CDTF">2022-06-28T11:06:00Z</dcterms:modified>
</cp:coreProperties>
</file>