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XIII/116/2015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27 listopada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określenia wzorów formularzy informacji i deklaracji dotyczących podatku rolnego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6a ust. 11 ustawy z dnia 15 listopada 1984r. o podatku rolnym (tekst jednolity Dz.U. z 2013r., poz. 1381 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), uchwala się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1 . Określa się wzór formularza „Informacji w sprawie podatku rolnego o symbolu IR-1” stanowiącego załącznik Nr 1 do uchwały.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2. </w:t>
      </w:r>
      <w:r w:rsidRPr="00737F6A">
        <w:t>Określa się wzór formularza „Deklaracji w sprawie podatku rolnego o symbolu DR-1” stanowiącego załącznik Nr 2 do uchwały.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Traci moc Uchwała Nr XXXIV/92/05 z dnia 18 listopada 2005r. w sprawie wzorów formularzy informacji i deklaracji dotyczących podatku rolnego 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Wykonanie uchwały zleca się Burmistrzowi Miasta i Gminy Mrocza.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4. </w:t>
      </w:r>
      <w:r w:rsidRPr="00737F6A">
        <w:t>Uchwała wchodzi w życie z dniem 1 stycznia 2016r. i podlega ogłoszeniu w Dzienniku Urzędowym Województwa Kujawsko-Pomorskiego.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ARTartustawynprozporzdzenia"/>
      </w:pPr>
    </w:p>
    <w:p w:rsidR="00261A16" w:rsidRPr="00737F6A" w:rsidP="00737F6A">
      <w:pPr>
        <w:pStyle w:val="TEKSTZacznikido"/>
      </w:pPr>
      <w:r w:rsidRPr="00737F6A">
        <w:br w:type="page"/>
      </w:r>
      <w:r w:rsidRPr="00737F6A">
        <w:t>Załącznik Nr 1 do Uchwały Nr XIII/116/2015</w:t>
      </w:r>
      <w:r w:rsidRPr="00737F6A">
        <w:t> </w:t>
      </w:r>
      <w:r w:rsidRPr="00737F6A">
        <w:br/>
      </w:r>
      <w:r w:rsidRPr="00737F6A">
        <w:t>Rady Miejskiej w Mroczy</w:t>
      </w:r>
      <w:r w:rsidRPr="00737F6A">
        <w:t> </w:t>
      </w:r>
      <w:r w:rsidRPr="00737F6A">
        <w:br/>
      </w:r>
      <w:r w:rsidRPr="00737F6A">
        <w:t>z dnia 27 listopada 2015 r.</w:t>
      </w:r>
      <w:r w:rsidRPr="00737F6A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655"/>
        <w:gridCol w:w="331"/>
        <w:gridCol w:w="728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NA ROK: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Podstawa prawna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Ustawa z dnia 15 listopada 1984r. o podatku rolnym (tekst jednolity: Dz.U. z 2013r. poz.1381, z późn.zm.)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Składający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Informacja przeznaczona dla osób fizycznych będących właścicielami gruntów, posiadaczami samoistnymi gruntów, użytkownikami wieczystymi gruntów, posiadaczami gruntów stanowiących własność Skarbu Państwa lub jednostki samorządu terytorialnego.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Termin składania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 terminie 14 dni od zaistnienia okoliczności mających wpływ na powstanie albo wygaśnięcie obowiązku podatkowego, lub zaistnienia zmian mających wpływ na wysokość opodatkowania.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Miejsce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Składania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URZĄD MIASTA I GMINY W MROCZY ,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PLAC 1 MAJA 20, 89-115 MROCZA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903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2" w:space="0" w:color="auto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WNIOSKODAWCA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490"/>
        <w:gridCol w:w="1090"/>
        <w:gridCol w:w="552"/>
        <w:gridCol w:w="1490"/>
        <w:gridCol w:w="1490"/>
        <w:gridCol w:w="1490"/>
        <w:gridCol w:w="1668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Rodzaj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Nazwisko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Imię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Drugie imię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Data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urodzenia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Pesel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NIP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903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2" w:space="0" w:color="auto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ADRES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476"/>
        <w:gridCol w:w="773"/>
        <w:gridCol w:w="248"/>
        <w:gridCol w:w="552"/>
        <w:gridCol w:w="1545"/>
        <w:gridCol w:w="28"/>
        <w:gridCol w:w="1490"/>
        <w:gridCol w:w="703"/>
        <w:gridCol w:w="856"/>
        <w:gridCol w:w="1599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Kraj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Województwo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Powiat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Gmina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Miejscowość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Kod pocztowy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Poczta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Ulica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Nr domu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Nr lokalu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Telefon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E-mail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ADRES KORESPONDENCYJNY INNY NIŻ POWYŻSZY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490"/>
        <w:gridCol w:w="1062"/>
        <w:gridCol w:w="580"/>
        <w:gridCol w:w="1490"/>
        <w:gridCol w:w="1490"/>
        <w:gridCol w:w="1490"/>
        <w:gridCol w:w="1668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Kraj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Województwo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Powiat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Gmina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Miejscowość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Kod pocztowy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Poczta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Ulica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Nr domu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Nr lokalu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903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OBOWIĄZEK ZŁOŻENIA DEKLARACJI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635"/>
        <w:gridCol w:w="463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Okoliczności powodujące obowiązek złożenia informacji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Data nabycia lub zmiany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Tytuł prawny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Forma władania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DANE DOTYCZĄCE PRZEDMIOTÓW OPODATKOWANIA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980"/>
        <w:gridCol w:w="629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Identyfikator działki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Data nabycia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Numer działki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Adres nieruchomości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Numer księgi wieczystej lub zbioru dokumentów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Nazwa sądu prowadzącego księgę wieczystą (zbiór dokumentów)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DANE DOTYCZĄCE PRZEDMIOTÓW OPODATKOWANIA (z wyjątkiem przedmiotów zwolnionych)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903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nil"/>
              <w:left w:val="nil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GRUNTY ORNE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600"/>
        <w:gridCol w:w="1242"/>
        <w:gridCol w:w="1159"/>
        <w:gridCol w:w="1324"/>
        <w:gridCol w:w="1310"/>
        <w:gridCol w:w="1310"/>
        <w:gridCol w:w="132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Klasa użytków rolnych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 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 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 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 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 ha fizycznych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903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2" w:space="0" w:color="auto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ŁĄKI I PASTWISKA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862"/>
        <w:gridCol w:w="1848"/>
        <w:gridCol w:w="1848"/>
        <w:gridCol w:w="1848"/>
        <w:gridCol w:w="186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Klasa użytków rolnych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ha fizycznych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903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SADY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600"/>
        <w:gridCol w:w="1242"/>
        <w:gridCol w:w="1159"/>
        <w:gridCol w:w="1324"/>
        <w:gridCol w:w="1310"/>
        <w:gridCol w:w="1310"/>
        <w:gridCol w:w="132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Klasa użytków rolnych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 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 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 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 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 ha fizycznych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903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GRUNTY ORNE ZABUDOWANE – grunty orne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628"/>
        <w:gridCol w:w="1242"/>
        <w:gridCol w:w="1145"/>
        <w:gridCol w:w="1310"/>
        <w:gridCol w:w="1310"/>
        <w:gridCol w:w="1310"/>
        <w:gridCol w:w="132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26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Klasa użytków rolnych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 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 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 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 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fizycznych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903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2" w:space="0" w:color="auto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GRUNTY ORNE ZABUDOWANE – łąki i pastwiska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766"/>
        <w:gridCol w:w="1780"/>
        <w:gridCol w:w="1780"/>
        <w:gridCol w:w="1061"/>
        <w:gridCol w:w="898"/>
        <w:gridCol w:w="198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Klasa użytków rolnych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fizycznych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gridSpan w:val="4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ROWY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(powierzchnia w ha fizycznych)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GRUNTY POD STAWAMI ZARYBIONYMI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(powierzchnia w ha fizycznych) ha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gridSpan w:val="4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1. łososiem, trocią, głowacicą, palią i pstrągiem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gridSpan w:val="4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2. inne gatunki ryb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ULGI W PODATKU ROLNYM OD GRUNTÓW</w:t>
      </w:r>
      <w:r w:rsidRPr="00737F6A">
        <w:rPr>
          <w:b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t>(powierzchnia w ha fizycznych)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6566"/>
        <w:gridCol w:w="270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1. Ulga z tytułu nabycia lub objęcia w zagospodarowanie gruntów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2. ulga inwestycyjna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3. inne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DANE DOTYCZĄCE ZWOLNIEŃ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6552"/>
        <w:gridCol w:w="2718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 12 ust.1 pkt1 – użytki rolne klasy V , VI i VI z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ust.1 pkt 1 – grunty zadrzewione i zakrzewione ustanowione na użytkach rolnych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ust.1 pkt 2 – grunty położone w pasie drogi granicznej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ust.1 pkt 3 – grunty orne, łąki i pastwiska objęte melioracją – w roku, w którym uprawy zostały zniszczone wskutek robót drenarskich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ust.1 pkt 4 - grunty przeznaczone na utworzenie nowego gospodarstwa rolnego lub powiększenie już istniejącego do powierzchni nieprzekraczającej 100 ha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 przypadku korzystania z ulgi po upływie okresu zwolnienia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ust.1 pkt 5 – grunty gospodarstw rolnych powstałe z zagospodarowania nieużytków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 przypadku korzystania z ulgi, po upływie okresu zwolnienia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ust1 pkt 6 – grunty gospodarstw rolnych otrzymane w drodze wymiany lub scalenia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 przypadku korzystania z ulgi, po upływie okresu zwolnienia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ust.1 pkt 7 – grunty gospodarstw, na których zaprzestano produkcji rolnej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ust.1 pkt 8 – użytki ekologiczne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ust.1 pkt 9 – grunty zajęte przez zbiorniki wody służące do zaopatrzenia ludności w wodę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 1 pkt 10 – grunty pod wałami przeciwpowodziowymi i grunty położone w międzywałach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 1 pkt 11 – grunty wpisane do rejestru zabytków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ust.1 pkt 12 – grunty stanowiące działki przyzagrodowe członków rolniczych spółdzielni produkcyjnych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 12 ust.1 pkt.13 grunty położone na terenie rodzinnego ogrodu działkowego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ust.2 pkt 1 – uczelnie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 12 ust.2 pkt 2 – publiczne i niepubliczne jednostki organizacyjne objęte systemem oświaty oraz prowadzące je organy, w zakresie gruntów zajętych na działalność oświatową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 12 ust. 2 pkt 3 – instytuty naukowe i pomocnicze jednostki naukowe Polskiej Akademii Nauk, w odniesieniu do gruntów, które są niezbędne do realizacji zadań o których mowa w art.12 ustawy z dnia 30 kwietnia 2010r. o Polskiej Akademii Nauk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ust.2 pkt 4 – prowadzących zakłady pracy chronionej spełniające warunek, o którym mowa w art.28 ust.1 pkt 1 lit.b ustawy z dnia 27 sierpnia 1997r. o rehabilitacji zawodowej i społecznej oraz zatrudnianiu osób niepełnosprawnych, lub zakłady aktywności zawodowej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 2 pkt 5 – instytuty badawcze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ust.2 pkt 5 a – przedsiębiorców o statusie centrum badawczo-rozwojowego uzyskanym na zasadach określonych w przepisach o niektórych formach wspierania działalności innowacyjnej, w odniesieniu do przedmiotów opodatkowania zajętych na cele prowadzonych badań i prac rozwojowych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Art.13 b ust.1 – ulga dla gruntów położonych na terenach podgórskich i górskich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 13 c ust.1 – ulga z tytułu wystąpienia klęski żywiołowej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DANE SKŁADAJĄCEGO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635"/>
        <w:gridCol w:w="463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IMIĘ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NAZWISKO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Data wypełnienia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ab/>
      </w:r>
      <w:r w:rsidRPr="00737F6A">
        <w:rPr>
          <w:b/>
          <w:i w:val="0"/>
          <w:caps w:val="0"/>
          <w:u w:val="none"/>
        </w:rPr>
        <w:t>…......................................................................</w:t>
      </w:r>
      <w:r w:rsidRPr="00737F6A">
        <w:rPr>
          <w:b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ab/>
      </w:r>
      <w:r w:rsidRPr="00737F6A">
        <w:rPr>
          <w:b/>
          <w:i w:val="0"/>
          <w:caps w:val="0"/>
          <w:u w:val="none"/>
        </w:rPr>
        <w:t>podpis osoby składającej informację</w:t>
      </w:r>
      <w:r w:rsidRPr="00737F6A">
        <w:rPr>
          <w:b/>
          <w:i w:val="0"/>
          <w:caps w:val="0"/>
          <w:u w:val="none"/>
        </w:rPr>
        <w:t> </w:t>
      </w: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2 do Uchwały Nr XIII/116/2015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Miejskiej w Mroczy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27 listopada 2015 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WZÓR NR 2</w:t>
      </w:r>
      <w:r w:rsidRPr="00737F6A">
        <w:rPr>
          <w:b/>
          <w:i w:val="0"/>
          <w:caps w:val="0"/>
          <w:u w:val="none"/>
        </w:rPr>
        <w:t> </w:t>
      </w:r>
    </w:p>
    <w:p w:rsidR="00261A16" w:rsidRPr="00737F6A">
      <w:pPr>
        <w:pStyle w:val="TYTDZPRZEDMprzedmiotregulacjitytuulubdzia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DEKLARACJA NA PODATEK ROLNY (DR-1)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000"/>
        <w:gridCol w:w="180"/>
        <w:gridCol w:w="709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NA ROK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single" w:sz="2" w:space="0" w:color="auto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Podstawa prawna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Ustawa z dnia 15 listopada 1984r. o podatku rolnym (tekst jednolity: Dz.U. z 2013r. poz.1381, z późn. zm.)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składający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Deklaracja przeznaczona dla osób prawnych, jednostek organizacyjnych oraz spółek nieposiadających osobowości prawnej będących właścicielami gruntów, posiadaczami samoistnymi gruntów, użytkownikami wieczystymi gruntów, posiadaczami gruntów samorządu terytorialnego oraz osób fizycznych będących współwłaścicielami z osobami prawnymi lub z jednostkami organizacyjnymi w tym spółkami nieposiadającymi osobowości prawnej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Termin składania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Do dnia 15 stycznia każdego roku podatkowego lub w terminie 14 dni od zaistnienia okoliczności mających wpływ na powstanie (wygaśnięcie) obowiązku podatkowego lub wysokość opodatkowania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Miejsce składania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URZĄD MIASTA I GMINY W MROCZY,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PLAC 1 MAJA 2O, 89-115 MROCZA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WNIOSKODAWCA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448"/>
        <w:gridCol w:w="842"/>
        <w:gridCol w:w="2179"/>
        <w:gridCol w:w="1642"/>
        <w:gridCol w:w="3159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Rodzaj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Nazwisko i imię lub nazwa firmy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REGON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NIP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ADRES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435"/>
        <w:gridCol w:w="27"/>
        <w:gridCol w:w="704"/>
        <w:gridCol w:w="869"/>
        <w:gridCol w:w="1559"/>
        <w:gridCol w:w="14"/>
        <w:gridCol w:w="1490"/>
        <w:gridCol w:w="538"/>
        <w:gridCol w:w="1021"/>
        <w:gridCol w:w="1613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Kraj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Województwo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Powiat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Gmina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Miejscowość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Kod pocztowy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Poczta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Ulica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Nr domu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Nr lokalu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Telefon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e-mail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ADRES KORESPONDENCYJNY INNY NIŻ POWYŻSZY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490"/>
        <w:gridCol w:w="1628"/>
        <w:gridCol w:w="14"/>
        <w:gridCol w:w="1490"/>
        <w:gridCol w:w="1490"/>
        <w:gridCol w:w="1490"/>
        <w:gridCol w:w="1668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Kraj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Województwo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Powiat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Gmina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Miejscowość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Kod pocztowy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Poczta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Ulica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Nr domu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Nr lokalu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PEŁNOMOCNIK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545"/>
        <w:gridCol w:w="1545"/>
        <w:gridCol w:w="1545"/>
        <w:gridCol w:w="1545"/>
        <w:gridCol w:w="1545"/>
        <w:gridCol w:w="154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Imię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Nazwisko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Pesel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OBOWIĄZEK ZŁOŻENIA DEKLARACJI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635"/>
        <w:gridCol w:w="463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Okoliczności powodujące obowiązek złożenia deklaracji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Data nabycia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TYTUŁ PRAWNY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635"/>
        <w:gridCol w:w="463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Forma władania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DANE DOTYCZĄCE PRZEDMIOTÓW OPODATKOWANIA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718"/>
        <w:gridCol w:w="655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Identyfikator działki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Data nabycia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Numer działki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Adres nieruchomości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Numer księgi wieczystej lub zbioru dokumentów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Nazwa sądu prowadzącego księgę (zbiór dokumentów)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DANE DOTYCZĄCE PRZEDMIOTÓW OPODATKOWANIA (z wyjątkiem przedmiotów zwolnionych)</w:t>
      </w:r>
      <w:r w:rsidRPr="00737F6A">
        <w:rPr>
          <w:b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GRUNTY ORNE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352"/>
        <w:gridCol w:w="2787"/>
        <w:gridCol w:w="1724"/>
        <w:gridCol w:w="340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Klasa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fizycznych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Przelicznik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przeliczeniowych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 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 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 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 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ŁĄKI I PASTWISKA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352"/>
        <w:gridCol w:w="2787"/>
        <w:gridCol w:w="1697"/>
        <w:gridCol w:w="343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Klasa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fizycznych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Przelicznik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przeliczeniowych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SADY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352"/>
        <w:gridCol w:w="2773"/>
        <w:gridCol w:w="1738"/>
        <w:gridCol w:w="340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Klasa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fizycznych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Przelicznik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przeliczeniowych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 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 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 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 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GRUNTY POD STAWAMI NIEZARYBIONYMI - grunty orne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338"/>
        <w:gridCol w:w="2759"/>
        <w:gridCol w:w="1738"/>
        <w:gridCol w:w="343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Klasa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fizycznych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Przelicznik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przeliczeniowych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 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 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 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 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GRUNTY POD STAWAMI NIEZARYBIONYMI – łąki i pastwiska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338"/>
        <w:gridCol w:w="2759"/>
        <w:gridCol w:w="1793"/>
        <w:gridCol w:w="338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Klasa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fizycznych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Przelicznik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przeliczeniowych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GRUNTY ROLNE ZABUDOWANE – grunty orne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324"/>
        <w:gridCol w:w="2773"/>
        <w:gridCol w:w="1807"/>
        <w:gridCol w:w="3366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Klasa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fizycznych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Przelicznik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przeliczeniowych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 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 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 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 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GRUNTY ROLNE ZABUDOWANE – łąki i pastwiska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338"/>
        <w:gridCol w:w="2759"/>
        <w:gridCol w:w="1793"/>
        <w:gridCol w:w="338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Klasa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fizycznych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Przelicznik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przeliczeniowych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ROWY – grunty orne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324"/>
        <w:gridCol w:w="2773"/>
        <w:gridCol w:w="1807"/>
        <w:gridCol w:w="3366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Klasa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fizycznych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Przelicznik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przeliczeniowych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 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 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 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 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ROWY – łąki i pastwiska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338"/>
        <w:gridCol w:w="2759"/>
        <w:gridCol w:w="1793"/>
        <w:gridCol w:w="338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Klasa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fizycznych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Przelicznik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przeliczeniowych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IV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UŻYTKI ROLNE ( rowy, grunty pod stawami niezarybionymi) BEZ OZNACZENIA KLASY GLEBOZNAWCZEJ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635"/>
        <w:gridCol w:w="463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GRUNTY POD STAWAMI ZARYBIONYMI – łososiem, trocią, głowacicą palią i pstrągiem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318"/>
        <w:gridCol w:w="2318"/>
        <w:gridCol w:w="463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Przelicznik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przeliczeniowych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GRUNTY POD STAWAMI ZARYBIONYMI – inne gatunki ryb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345"/>
        <w:gridCol w:w="2318"/>
        <w:gridCol w:w="460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Przelicznik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przeliczeniowych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ŁĄCZNA POWIERZCHNIA UŻYTKÓW ROLNYCH STANOWIĄCYCH GOSPODARSTWO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635"/>
        <w:gridCol w:w="463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fizycznych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przeliczeniowych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ŁĄCZNA KWOTA PODATKU OD GOSPODARSTW ROLNYCH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635"/>
        <w:gridCol w:w="463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STAWKA PODATKU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KWOTA PODATKU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DANE DOTYCZĄCE UŻYTKÓW ROLNYCH NIESTANOWIĄCYCH GOSPODARSTW ROLNYCH NIEPODLEGAJĄCYCH ZWOLNIENIU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3656"/>
        <w:gridCol w:w="1780"/>
        <w:gridCol w:w="383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fizycznych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Przelicznik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Powierzchnia w ha przeliczeniowych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DANE DOTYCZĄCE ZWOLNIEŃ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6552"/>
        <w:gridCol w:w="2718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ust.1 pkt1 – użytki rolne klasy V, VI i VI z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ust.1 pkt 1 – grunty zadrzewione i zakrzewione ustanowione na użytkach rolnych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ust.1 pkt 2 – grunty położone w pasie drogi granicznej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ust.1 pkt 3 – grunty orne, łąki i pastwiska objęte melioracją – w roku, w którym uprawy zostały zniszczone wskutek robót drenarskich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ust.1 pkt 4 - grunty przeznaczone na utworzenie nowego gospodarstwa rolnego lub powiększenie już istniejącego do powierzchni nieprzekraczającej 100 ha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 przypadku korzystania z ulgi po upływie okresu zwolnienia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ust.1 pkt 5 – grunty gospodarstw rolnych powstałe z zagospodarowania nieużytków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 przypadku korzystania z ulgi, po upływie okresu zwolnienia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ust1 pkt 6 – grunty gospodarstw rolnych otrzymane w drodze wymiany lub scalenia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 przypadku korzystania z ulgi, po upływie okresu zwolnienia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ust.1 pkt 7 – grunty gospodarstw, na których zaprzestano produkcji rolnej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ust.1 pkt 8 – użytki ekologiczne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ust.1 pkt 9 – grunty zajęte przez zbiorniki wody służące do zaopatrzenia ludności w wodę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 1 pkt 10 – grunty pod wałami przeciwpowodziowymi i grunty położone w międzywałach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 1 pkt 11 – grunty wpisane do rejestru zabytków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ust.1 pkt 12 – grunty stanowiące działki przyzagrodowe członków rolniczych spółdzielni produkcyjnych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 12 ust.1 pkt.13 grunty położone na terenie rodzinnego ogrodu działkowego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ust.2 pkt 1 – uczelnie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 12 ust.2 pkt 2 – publiczne i niepubliczne jednostki organizacyjne objęte systemem oświaty oraz prowadzące je organy, w zakresie gruntów zajętych na działalność oświatową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 12 ust. 2 pkt 3 – instytuty naukowe i pomocnicze jednostki naukowe Polskiej Akademii Nauk, w odniesieniu do gruntów, które są niezbędne do realizacji zadań o których mowa w art.12 ustawy z dnia 30 kwietnia 2010r. o Polskiej Akademii Nauk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ust.2 pkt 4 – prowadzących zakłady pracy chronionej spełniające warunek, o którym mowa w art.28 ust.1 pkt 1 lit.b ustawy z dnia 27 sierpnia 1997r. o rehabilitacji zawodowej i społecznej oraz zatrudnianiu osób niepełnosprawnych, lub zakłady aktywności zawodowej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 2 pkt 5 – instytuty badawcze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Art.12 ust.2 pkt 5 a – przedsiębiorców o statusie centrum badawczo-rozwojowego uzyskanym na zasadach określonych w przepisach o niektórych formach wspierania działalności innowacyjnej, w odniesieniu do przedmiotów opodatkowania zajętych na cele prowadzonych badań i prac rozwojowych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Art.13 b ust.1 – ulga dla gruntów położonych na terenach podgórskich i górskich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Art. 13 c ust.1 – ulga z tytułu wystąpienia klęski żywiołowej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POUCZENIE</w:t>
      </w:r>
      <w:r w:rsidRPr="00737F6A">
        <w:rPr>
          <w:b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W przypadku nie wpłacenia w określonych ustawowo terminach kwoty należnego podatku lub wpłacenia jej w niepełnej wysokości, niniejsza deklaracja stanowi podstawę do wystawienia tytułu wykonawczego, zgodnie z przepisami ustawy z dnia 17 czerwca 1966r. o postępowaniu egzekucyjnym w administracji (Dz.U. z 2014r. poz.1619, z późn. zm.)</w:t>
      </w:r>
      <w:r w:rsidRPr="00737F6A">
        <w:rPr>
          <w:b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DANE SKŁADAJĄCEGO</w:t>
      </w:r>
      <w:r w:rsidRPr="00737F6A">
        <w:rPr>
          <w:b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635"/>
        <w:gridCol w:w="463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IMIĘ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NAZWISKO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Data wypełnienia deklaracji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ab/>
      </w:r>
      <w:r w:rsidRPr="00737F6A">
        <w:rPr>
          <w:b/>
          <w:i w:val="0"/>
          <w:caps w:val="0"/>
          <w:u w:val="none"/>
        </w:rPr>
        <w:t>…...............................................................….............</w:t>
      </w:r>
      <w:r w:rsidRPr="00737F6A">
        <w:rPr>
          <w:b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ab/>
      </w:r>
    </w:p>
    <w:p w:rsidR="00261A16" w:rsidRPr="00737F6A">
      <w:pPr>
        <w:pStyle w:val="NIEARTTEKSTtekstnieartykuowanynppodstprawnarozplubpreambua"/>
        <w:spacing w:before="0" w:after="0"/>
        <w:rPr>
          <w:b/>
          <w:i w:val="0"/>
          <w:caps w:val="0"/>
          <w:u w:val="none"/>
        </w:rPr>
      </w:pPr>
      <w:r w:rsidRPr="00737F6A">
        <w:rPr>
          <w:b/>
          <w:i w:val="0"/>
          <w:caps w:val="0"/>
          <w:u w:val="none"/>
        </w:rPr>
        <w:t>odpis osoby upoważnionej do złożenia deklaracji</w:t>
      </w:r>
      <w:r w:rsidRPr="00737F6A">
        <w:rPr>
          <w:b/>
          <w:i w:val="0"/>
          <w:caps w:val="0"/>
          <w:u w:val="none"/>
        </w:rPr>
        <w:t> </w:t>
      </w:r>
    </w:p>
    <w:sectPr w:rsidSect="001A7F15">
      <w:headerReference w:type="default" r:id="rId7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2014r. poz.40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