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VIII/59/2015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24 kwietnia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przystąpienia do sporządzenia miejscowego planu zagospodarowania przestrzennego terenu działki ewidencyjnej nr 27 oraz części działki ewidencyjnej nr 29 poł. w obrębie ewidencyjnym Modrakowo, gmina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5 ustawy z dnia 8 marca 1990r. o samorządzie gminnym (tj. Dz. U. z 2013r. poz. 594 ze zm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.) oraz art. 14 ust. 1, 2 i 4 ustawy z dnia 27 marca 2003r. o planowaniu i zagospodarowaniu przestrzennym (tj. Dz. U. z 2015r. poz. 191)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Przystąpić do sporządzenia miejscowego planu zagospodarowania przestrzennego terenu działki ewidencyjnej nr 27 oraz części działki ewidencyjnej nr 29 w obrębie ewidencyjnym Modrakowo, gmina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Granicę obszaru objętego projektem planu, o którym mowa w 1 określa załącznik graficzny 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Traci moc Uchwała nr III/22/2014 Rady Miejskiej z dnia 30 grudnia 2014</w:t>
      </w:r>
      <w:r w:rsidRPr="00737F6A">
        <w:t> </w:t>
      </w:r>
      <w:r w:rsidRPr="00737F6A">
        <w:br/>
      </w:r>
      <w:r w:rsidRPr="00737F6A">
        <w:t>w sprawie przystąpienia do sporządzenia miejscowego planu zagospodarowania przestrzennego terenu działki ewidencyjnej oznaczonej numerem 27 położonej w obrębie ewidencyjnym Modrakowo, gmina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Wykonanie uchwały powierza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5. </w:t>
      </w:r>
      <w:r w:rsidRPr="00737F6A">
        <w:t>Uchwała wchodzi w życie z dniem podjęcia.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24 kwietnia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 w:rsidP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O przystąpieniu do sporządzenia miejscowego planu zagospodarowania przestrzennego zgodnie z art. 14 ust. 1 ustawy z dnia 27 marca 2003r. o planowaniu i zagospodarowaniu przestrzennym (tj. Dz. U. z 2015r. poz. 191) rozstrzyga rada gminy w drodze uchwały.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Uchwała Rady Miejskiej w Mroczy w sprawie przystąpienia do sporządzenia miejscowego planu zagospodarowania przestrzennego terenu działki nr 27 oraz części działki nr 29 w obrębie ewidencyjnym Modrakowo, rozpocznie tryb formalno-prawny sporządzenia planu, stosownie do zapisów powołanej wcześniej ustawy.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Planowany miejscowy plan zagospodarowania przestrzennego ma na celu umożliwienie realizacji inwestycji publicznej o znaczeniu krajowym.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Podjęcie uchwały o przystąpieniu do sporządzenia planu miejscowego, zgodnie z art. 14 ust. 5 ustawy z dnia 27 marca 2003 r. o planowaniu i zagospodarowaniu przestrzennym, zostało poprzedzone szeregiem analiz m.in. o charakterze funkcjonalnym, przestrzennym</w:t>
      </w:r>
      <w:r w:rsidRPr="00737F6A">
        <w:t> </w:t>
      </w:r>
      <w:r w:rsidRPr="00737F6A">
        <w:br/>
      </w:r>
      <w:r w:rsidRPr="00737F6A">
        <w:t>i terenowo-prawnym, które potwierdzają zasadność przystąpienia do sporządzenia w/w planu. Przeprowadzono także analizę dotyczącą stopnia zgodności przewidywanych rozwiązań planu miejscowego z ustaleniami Studium Uwarunkowań i Kierunków Zagospodarowania Przestrzennego Miasta i Gminy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Utrata mocy Uchwały nr III/22/2014 Rady Miejskiej z dnia 30 grudnia 2014 w sprawie przystąpienia do sporządzenia miejscowego planu zagospodarowania przestrzennego terenu działki ewidencyjnej oznaczonej numerem 27 położonej w obrębie ewidencyjnym Modrakowo, gmina Mrocza i podjęcie nowej uchwały obejmującej teren działki nr ewidencyjnej 27 oraz części działki ewidencyjnej nr 29 poł. w obrębie ewidencyjnym Modrakowo podyktowana jest koniecznością poszerzenia terenu objętego miejscowym planem zagospodarowania przestrzennego oraz ma na celu uniknięcie sytuacji w której teren planowanej inwestycji zostałby objęty dwoma miejscowymi planami zagospodarowania przestrzennego obowiązującymi osobno dla terenu działki ewidencyjnej nr 27 i części działki ewidencyjnej nr 29 poł. w obrębie Modrakowo.</w:t>
      </w:r>
      <w:r w:rsidRPr="00737F6A">
        <w:t> </w:t>
      </w:r>
      <w:r w:rsidRPr="00737F6A">
        <w:tab/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W związku z powyższym wywołanie niniejszej uchwały jest uzasadnione.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keepNext w:val="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keepNext w:val="0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keepNext w:val="0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Dz.U. . z 2013 r poz. 645 i poz. 1318 oraz  2014 poz. 379 i poz. 1072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